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9E" w:rsidRPr="00A27E9E" w:rsidRDefault="00544505" w:rsidP="00A27E9E">
      <w:pPr>
        <w:pStyle w:val="handouttitle0"/>
        <w:jc w:val="center"/>
      </w:pPr>
      <w:bookmarkStart w:id="0" w:name="_GoBack"/>
      <w:r w:rsidRPr="00A27E9E">
        <w:t xml:space="preserve"> </w:t>
      </w:r>
      <w:r w:rsidR="00A27E9E" w:rsidRPr="00A27E9E">
        <w:t xml:space="preserve">Amplifiers </w:t>
      </w:r>
    </w:p>
    <w:bookmarkEnd w:id="0"/>
    <w:p w:rsidR="00A27E9E" w:rsidRPr="00A27E9E" w:rsidRDefault="00A27E9E" w:rsidP="00A27E9E"/>
    <w:p w:rsidR="00A27E9E" w:rsidRDefault="00A27E9E" w:rsidP="00A27E9E">
      <w:r w:rsidRPr="00A27E9E">
        <w:t xml:space="preserve">An </w:t>
      </w:r>
      <w:r w:rsidRPr="00A27E9E">
        <w:rPr>
          <w:b/>
          <w:bCs/>
        </w:rPr>
        <w:t>ideal</w:t>
      </w:r>
      <w:r w:rsidRPr="00A27E9E">
        <w:t xml:space="preserve"> amplifier is a two-port circuit that takes an input signal </w:t>
      </w:r>
      <w:r w:rsidRPr="00A27E9E">
        <w:rPr>
          <w:position w:val="-20"/>
        </w:rPr>
        <w:object w:dxaOrig="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5" type="#_x0000_t75" style="width:38pt;height:28pt" o:ole="">
            <v:imagedata r:id="rId8" o:title=""/>
          </v:shape>
          <o:OLEObject Type="Embed" ProgID="Equation.DSMT4" ShapeID="_x0000_i1495" DrawAspect="Content" ObjectID="_1357976048" r:id="rId9"/>
        </w:object>
      </w:r>
      <w:r w:rsidRPr="00A27E9E">
        <w:t xml:space="preserve"> and reproduces it </w:t>
      </w:r>
      <w:r w:rsidRPr="00A27E9E">
        <w:rPr>
          <w:b/>
          <w:bCs/>
        </w:rPr>
        <w:t>exactly</w:t>
      </w:r>
      <w:r w:rsidRPr="00A27E9E">
        <w:t xml:space="preserve"> at its output, only with a </w:t>
      </w:r>
      <w:r w:rsidRPr="00A27E9E">
        <w:rPr>
          <w:b/>
          <w:bCs/>
        </w:rPr>
        <w:t>larger</w:t>
      </w:r>
      <w:r w:rsidRPr="00A27E9E">
        <w:t xml:space="preserve"> magnitude!</w:t>
      </w:r>
    </w:p>
    <w:p w:rsidR="00A27E9E" w:rsidRPr="00A27E9E" w:rsidRDefault="00A27E9E" w:rsidP="00A27E9E"/>
    <w:p w:rsidR="00A27E9E" w:rsidRPr="00A27E9E" w:rsidRDefault="00A27E9E" w:rsidP="00A27E9E">
      <w:r>
        <w:rPr>
          <w:noProof/>
          <w:sz w:val="20"/>
        </w:rPr>
        <w:pict>
          <v:group id="_x0000_s3970" style="position:absolute;margin-left:55.7pt;margin-top:4.05pt;width:454pt;height:194pt;z-index:251668480" coordorigin="3004,3702" coordsize="9080,3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952" type="#_x0000_t202" style="position:absolute;left:3004;top:5592;width:511;height:1036;mso-wrap-style:none" o:regroupid="1" stroked="f">
              <v:textbox style="mso-fit-shape-to-text:t">
                <w:txbxContent>
                  <w:p w:rsidR="00A27E9E" w:rsidRDefault="00A27E9E" w:rsidP="00A27E9E"/>
                  <w:p w:rsidR="00A27E9E" w:rsidRDefault="00A27E9E" w:rsidP="00A27E9E"/>
                </w:txbxContent>
              </v:textbox>
            </v:shape>
            <v:shape id="_x0000_s3953" type="#_x0000_t202" style="position:absolute;left:11149;top:3702;width:511;height:1036;mso-wrap-style:none" o:regroupid="1" stroked="f">
              <v:textbox style="mso-fit-shape-to-text:t">
                <w:txbxContent>
                  <w:p w:rsidR="00A27E9E" w:rsidRDefault="00A27E9E" w:rsidP="00A27E9E"/>
                  <w:p w:rsidR="00A27E9E" w:rsidRDefault="00A27E9E" w:rsidP="00A27E9E"/>
                </w:txbxContent>
              </v:textbox>
            </v:shape>
            <v:group id="_x0000_s3954" style="position:absolute;left:3923;top:3994;width:8161;height:3588" coordorigin="2846,4889" coordsize="8161,3588" o:regroupid="1">
              <v:line id="_x0000_s3955" style="position:absolute;flip:y" from="2846,8187" to="8630,8187" strokeweight="2.25pt"/>
              <v:oval id="_x0000_s3956" style="position:absolute;left:3883;top:5727;width:144;height:152" fillcolor="black" strokeweight="2.25pt"/>
              <v:line id="_x0000_s3957" style="position:absolute;flip:y" from="2848,5809" to="8629,5810" strokeweight="2.25pt"/>
              <v:shape id="_x0000_s3958" type="#_x0000_t202" style="position:absolute;left:3327;top:6242;width:1131;height:1497;mso-wrap-style:none" filled="f" stroked="f">
                <v:textbox style="mso-next-textbox:#_x0000_s3958;mso-fit-shape-to-text:t">
                  <w:txbxContent>
                    <w:p w:rsidR="00A27E9E" w:rsidRDefault="00A27E9E" w:rsidP="00A27E9E">
                      <w:r w:rsidRPr="006F5661">
                        <w:rPr>
                          <w:position w:val="-52"/>
                        </w:rPr>
                        <w:object w:dxaOrig="760" w:dyaOrig="1219">
                          <v:shape id="_x0000_i1525" type="#_x0000_t75" style="width:42.1pt;height:67.65pt" o:ole="">
                            <v:imagedata r:id="rId10" o:title=""/>
                          </v:shape>
                          <o:OLEObject Type="Embed" ProgID="Equation.DSMT4" ShapeID="_x0000_i1525" DrawAspect="Content" ObjectID="_1357976077" r:id="rId11"/>
                        </w:object>
                      </w:r>
                    </w:p>
                  </w:txbxContent>
                </v:textbox>
              </v:shape>
              <v:shape id="_x0000_s3959" type="#_x0000_t202" style="position:absolute;left:6580;top:6724;width:589;height:590;mso-wrap-style:none" filled="f" stroked="f">
                <v:textbox style="mso-next-textbox:#_x0000_s3959;mso-fit-shape-to-text:t">
                  <w:txbxContent>
                    <w:p w:rsidR="00A27E9E" w:rsidRDefault="00A27E9E" w:rsidP="00A27E9E">
                      <w:r w:rsidRPr="00B645A6">
                        <w:rPr>
                          <w:position w:val="-6"/>
                        </w:rPr>
                        <w:object w:dxaOrig="300" w:dyaOrig="340">
                          <v:shape id="_x0000_i1526" type="#_x0000_t75" style="width:15pt;height:17pt" o:ole="">
                            <v:imagedata r:id="rId12" o:title=""/>
                          </v:shape>
                          <o:OLEObject Type="Embed" ProgID="Equation.DSMT4" ShapeID="_x0000_i1526" DrawAspect="Content" ObjectID="_1357976076" r:id="rId13"/>
                        </w:object>
                      </w:r>
                    </w:p>
                  </w:txbxContent>
                </v:textbox>
              </v:shape>
              <v:rect id="_x0000_s3960" style="position:absolute;left:4723;top:5426;width:2777;height:3051" strokecolor="green" strokeweight="6pt"/>
              <v:oval id="_x0000_s3961" style="position:absolute;left:3808;top:8094;width:144;height:152" fillcolor="black" strokeweight="2.25pt"/>
              <v:oval id="_x0000_s3962" style="position:absolute;left:8633;top:5750;width:144;height:152" filled="f" fillcolor="black" strokeweight="2.25pt"/>
              <v:shape id="_x0000_s3963" type="#_x0000_t202" style="position:absolute;left:5450;top:7761;width:1870;height:638" filled="f" fillcolor="black" stroked="f">
                <v:textbox style="mso-next-textbox:#_x0000_s3963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3964" type="#_x0000_t5" style="position:absolute;left:5055;top:6110;width:2160;height:1770;rotation:90" filled="f" strokecolor="blue" strokeweight="3pt"/>
              <v:oval id="_x0000_s3965" style="position:absolute;left:8618;top:8105;width:144;height:152" filled="f" fillcolor="black" strokeweight="2.25pt"/>
              <v:shape id="_x0000_s3966" type="#_x0000_t202" style="position:absolute;left:8037;top:6272;width:2970;height:1720;mso-wrap-style:none" filled="f" stroked="f">
                <v:textbox style="mso-next-textbox:#_x0000_s3966;mso-fit-shape-to-text:t">
                  <w:txbxContent>
                    <w:p w:rsidR="00A27E9E" w:rsidRDefault="00A27E9E" w:rsidP="00A27E9E">
                      <w:r w:rsidRPr="000B0A08">
                        <w:rPr>
                          <w:position w:val="-68"/>
                        </w:rPr>
                        <w:object w:dxaOrig="2420" w:dyaOrig="1420">
                          <v:shape id="_x0000_i1527" type="#_x0000_t75" style="width:134.05pt;height:78.8pt" o:ole="">
                            <v:imagedata r:id="rId14" o:title=""/>
                          </v:shape>
                          <o:OLEObject Type="Embed" ProgID="Equation.DSMT4" ShapeID="_x0000_i1527" DrawAspect="Content" ObjectID="_1357976078" r:id="rId15"/>
                        </w:objec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967" type="#_x0000_t32" style="position:absolute;left:3120;top:5555;width:795;height:0" o:connectortype="straight" strokeweight="1.5pt">
                <v:stroke endarrow="open"/>
              </v:shape>
              <v:shape id="_x0000_s3968" type="#_x0000_t75" style="position:absolute;left:2955;top:4889;width:795;height:615">
                <v:imagedata r:id="rId16" o:title=""/>
              </v:shape>
              <v:shape id="_x0000_s3969" type="#_x0000_t75" style="position:absolute;left:5655;top:6753;width:420;height:495">
                <v:imagedata r:id="rId17" o:title=""/>
              </v:shape>
            </v:group>
          </v:group>
          <o:OLEObject Type="Embed" ProgID="Equation.DSMT4" ShapeID="_x0000_s3968" DrawAspect="Content" ObjectID="_1357976079" r:id="rId18"/>
          <o:OLEObject Type="Embed" ProgID="Equation.DSMT4" ShapeID="_x0000_s3969" DrawAspect="Content" ObjectID="_1357976080" r:id="rId19"/>
        </w:pict>
      </w:r>
    </w:p>
    <w:p w:rsidR="00A27E9E" w:rsidRPr="00A27E9E" w:rsidRDefault="00A27E9E" w:rsidP="00A27E9E">
      <w:r>
        <w:rPr>
          <w:noProof/>
        </w:rPr>
        <w:drawing>
          <wp:anchor distT="0" distB="0" distL="114300" distR="114300" simplePos="0" relativeHeight="251667456" behindDoc="0" locked="0" layoutInCell="1" allowOverlap="1" wp14:anchorId="3645B2BB" wp14:editId="2AE68FC5">
            <wp:simplePos x="0" y="0"/>
            <wp:positionH relativeFrom="column">
              <wp:posOffset>6614160</wp:posOffset>
            </wp:positionH>
            <wp:positionV relativeFrom="paragraph">
              <wp:posOffset>18415</wp:posOffset>
            </wp:positionV>
            <wp:extent cx="1042035" cy="2615565"/>
            <wp:effectExtent l="0" t="0" r="5715" b="0"/>
            <wp:wrapNone/>
            <wp:docPr id="57" name="Picture 57" descr="homer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omer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E9E" w:rsidRPr="00A27E9E" w:rsidRDefault="00A27E9E" w:rsidP="00A27E9E"/>
    <w:p w:rsidR="00A27E9E" w:rsidRPr="00A27E9E" w:rsidRDefault="00A27E9E" w:rsidP="00A27E9E"/>
    <w:p w:rsidR="00A27E9E" w:rsidRPr="00A27E9E" w:rsidRDefault="00A27E9E" w:rsidP="00A27E9E">
      <w:r>
        <w:rPr>
          <w:noProof/>
        </w:rPr>
        <w:drawing>
          <wp:anchor distT="0" distB="0" distL="114300" distR="114300" simplePos="0" relativeHeight="251666432" behindDoc="0" locked="0" layoutInCell="1" allowOverlap="1" wp14:anchorId="6A263841" wp14:editId="5748FE96">
            <wp:simplePos x="0" y="0"/>
            <wp:positionH relativeFrom="column">
              <wp:posOffset>319760</wp:posOffset>
            </wp:positionH>
            <wp:positionV relativeFrom="paragraph">
              <wp:posOffset>33020</wp:posOffset>
            </wp:positionV>
            <wp:extent cx="325370" cy="829339"/>
            <wp:effectExtent l="0" t="0" r="0" b="8890"/>
            <wp:wrapNone/>
            <wp:docPr id="56" name="Picture 56" descr="homer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omer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0" cy="8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E9E" w:rsidRPr="00A27E9E" w:rsidRDefault="00A27E9E" w:rsidP="00A27E9E"/>
    <w:p w:rsidR="00A27E9E" w:rsidRPr="00A27E9E" w:rsidRDefault="00A27E9E" w:rsidP="00A27E9E"/>
    <w:p w:rsidR="00A27E9E" w:rsidRPr="00A27E9E" w:rsidRDefault="00A27E9E" w:rsidP="00A27E9E"/>
    <w:p w:rsidR="00A27E9E" w:rsidRPr="00A27E9E" w:rsidRDefault="00A27E9E" w:rsidP="00A27E9E"/>
    <w:p w:rsidR="00A27E9E" w:rsidRPr="00A27E9E" w:rsidRDefault="00A27E9E" w:rsidP="00A27E9E"/>
    <w:p w:rsidR="00A27E9E" w:rsidRDefault="00A27E9E" w:rsidP="00A27E9E"/>
    <w:p w:rsidR="00A27E9E" w:rsidRDefault="00A27E9E" w:rsidP="00A27E9E"/>
    <w:p w:rsidR="00A27E9E" w:rsidRDefault="00A27E9E" w:rsidP="00A27E9E">
      <w:r w:rsidRPr="00A27E9E">
        <w:t xml:space="preserve">The real value </w:t>
      </w:r>
      <w:r w:rsidRPr="00A27E9E">
        <w:rPr>
          <w:position w:val="-16"/>
        </w:rPr>
        <w:object w:dxaOrig="420" w:dyaOrig="499">
          <v:shape id="_x0000_i1496" type="#_x0000_t75" style="width:21pt;height:24.95pt" o:ole="">
            <v:imagedata r:id="rId21" o:title=""/>
          </v:shape>
          <o:OLEObject Type="Embed" ProgID="Equation.DSMT4" ShapeID="_x0000_i1496" DrawAspect="Content" ObjectID="_1357976049" r:id="rId22"/>
        </w:object>
      </w:r>
      <w:r w:rsidRPr="00A27E9E">
        <w:t xml:space="preserve"> is the </w:t>
      </w:r>
      <w:r w:rsidRPr="00A27E9E">
        <w:rPr>
          <w:b/>
        </w:rPr>
        <w:t>open-circuit voltage gain</w:t>
      </w:r>
      <w:r w:rsidRPr="00A27E9E">
        <w:t xml:space="preserve"> of this ideal amplifier, and has a magnitude much larger than unity (</w:t>
      </w:r>
      <w:r w:rsidRPr="00A27E9E">
        <w:rPr>
          <w:position w:val="-16"/>
        </w:rPr>
        <w:object w:dxaOrig="1020" w:dyaOrig="499">
          <v:shape id="_x0000_i1497" type="#_x0000_t75" style="width:51pt;height:24.95pt" o:ole="">
            <v:imagedata r:id="rId23" o:title=""/>
          </v:shape>
          <o:OLEObject Type="Embed" ProgID="Equation.DSMT4" ShapeID="_x0000_i1497" DrawAspect="Content" ObjectID="_1357976050" r:id="rId24"/>
        </w:object>
      </w:r>
      <w:r w:rsidRPr="00A27E9E">
        <w:t>).</w:t>
      </w:r>
    </w:p>
    <w:p w:rsidR="00A27E9E" w:rsidRPr="00A27E9E" w:rsidRDefault="00A27E9E" w:rsidP="00A27E9E">
      <w:pPr>
        <w:tabs>
          <w:tab w:val="left" w:pos="8565"/>
        </w:tabs>
      </w:pPr>
      <w:r w:rsidRPr="00A27E9E">
        <w:tab/>
      </w:r>
    </w:p>
    <w:p w:rsidR="00A27E9E" w:rsidRDefault="00A27E9E">
      <w:r>
        <w:br w:type="page"/>
      </w:r>
    </w:p>
    <w:p w:rsidR="00A27E9E" w:rsidRDefault="00A32119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 xml:space="preserve">We actually </w:t>
      </w:r>
      <w:r w:rsidRPr="00A32119">
        <w:rPr>
          <w:b/>
          <w:bCs/>
          <w:i/>
          <w:color w:val="0000FF"/>
          <w:sz w:val="56"/>
          <w:szCs w:val="56"/>
          <w:u w:val="single"/>
        </w:rPr>
        <w:t>can</w:t>
      </w:r>
      <w:r>
        <w:rPr>
          <w:b/>
          <w:bCs/>
          <w:color w:val="0000FF"/>
          <w:sz w:val="56"/>
          <w:szCs w:val="56"/>
          <w:u w:val="single"/>
        </w:rPr>
        <w:t xml:space="preserve"> find </w:t>
      </w:r>
      <w:proofErr w:type="gramStart"/>
      <w:r w:rsidRPr="00A32119">
        <w:rPr>
          <w:b/>
          <w:bCs/>
          <w:i/>
          <w:color w:val="0000FF"/>
          <w:sz w:val="56"/>
          <w:szCs w:val="56"/>
          <w:u w:val="single"/>
        </w:rPr>
        <w:t>g</w:t>
      </w:r>
      <w:r>
        <w:rPr>
          <w:b/>
          <w:bCs/>
          <w:color w:val="0000FF"/>
          <w:sz w:val="56"/>
          <w:szCs w:val="56"/>
          <w:u w:val="single"/>
        </w:rPr>
        <w:t>(</w:t>
      </w:r>
      <w:proofErr w:type="gramEnd"/>
      <w:r w:rsidRPr="00A32119">
        <w:rPr>
          <w:b/>
          <w:bCs/>
          <w:i/>
          <w:color w:val="0000FF"/>
          <w:sz w:val="56"/>
          <w:szCs w:val="56"/>
          <w:u w:val="single"/>
        </w:rPr>
        <w:t>t</w:t>
      </w:r>
      <w:r>
        <w:rPr>
          <w:b/>
          <w:bCs/>
          <w:color w:val="0000FF"/>
          <w:sz w:val="56"/>
          <w:szCs w:val="56"/>
          <w:u w:val="single"/>
        </w:rPr>
        <w:t>) !</w:t>
      </w:r>
    </w:p>
    <w:p w:rsidR="00A27E9E" w:rsidRPr="00DE5AB0" w:rsidRDefault="00A27E9E" w:rsidP="00A27E9E"/>
    <w:p w:rsidR="00A27E9E" w:rsidRPr="00A27E9E" w:rsidRDefault="00A27E9E" w:rsidP="00A27E9E">
      <w:pPr>
        <w:tabs>
          <w:tab w:val="left" w:pos="8565"/>
        </w:tabs>
      </w:pPr>
      <w:r w:rsidRPr="00A27E9E">
        <w:t xml:space="preserve">Now, let’s express this result using our knowledge of </w:t>
      </w:r>
      <w:r w:rsidRPr="00A27E9E">
        <w:rPr>
          <w:b/>
          <w:bCs/>
        </w:rPr>
        <w:t>linear circuit theory</w:t>
      </w:r>
      <w:r w:rsidRPr="00A27E9E">
        <w:t>!</w:t>
      </w:r>
    </w:p>
    <w:p w:rsidR="00A27E9E" w:rsidRPr="00A27E9E" w:rsidRDefault="00A27E9E" w:rsidP="00A27E9E">
      <w:pPr>
        <w:jc w:val="both"/>
      </w:pPr>
    </w:p>
    <w:p w:rsidR="00A27E9E" w:rsidRDefault="00A27E9E" w:rsidP="00A27E9E">
      <w:r w:rsidRPr="00A27E9E">
        <w:t xml:space="preserve">Recall, the output </w:t>
      </w:r>
      <w:r w:rsidRPr="00A27E9E">
        <w:rPr>
          <w:position w:val="-14"/>
        </w:rPr>
        <w:object w:dxaOrig="880" w:dyaOrig="440">
          <v:shape id="_x0000_i1498" type="#_x0000_t75" style="width:44pt;height:22pt" o:ole="">
            <v:imagedata r:id="rId25" o:title=""/>
          </v:shape>
          <o:OLEObject Type="Embed" ProgID="Equation.DSMT4" ShapeID="_x0000_i1498" DrawAspect="Content" ObjectID="_1357976051" r:id="rId26"/>
        </w:object>
      </w:r>
      <w:r w:rsidRPr="00A27E9E">
        <w:t xml:space="preserve">of a linear device can be determined by </w:t>
      </w:r>
      <w:r w:rsidRPr="00A27E9E">
        <w:rPr>
          <w:b/>
          <w:bCs/>
        </w:rPr>
        <w:t xml:space="preserve">convolving </w:t>
      </w:r>
      <w:r w:rsidRPr="00A27E9E">
        <w:t xml:space="preserve">its input </w:t>
      </w:r>
      <w:r w:rsidRPr="00A27E9E">
        <w:rPr>
          <w:position w:val="-14"/>
        </w:rPr>
        <w:object w:dxaOrig="740" w:dyaOrig="440">
          <v:shape id="_x0000_i1499" type="#_x0000_t75" style="width:37pt;height:22pt" o:ole="">
            <v:imagedata r:id="rId27" o:title=""/>
          </v:shape>
          <o:OLEObject Type="Embed" ProgID="Equation.DSMT4" ShapeID="_x0000_i1499" DrawAspect="Content" ObjectID="_1357976052" r:id="rId28"/>
        </w:object>
      </w:r>
      <w:r w:rsidRPr="00A27E9E">
        <w:t xml:space="preserve"> with the device </w:t>
      </w:r>
      <w:r w:rsidRPr="00A27E9E">
        <w:rPr>
          <w:b/>
          <w:bCs/>
        </w:rPr>
        <w:t xml:space="preserve">impulse </w:t>
      </w:r>
      <w:proofErr w:type="gramStart"/>
      <w:r w:rsidRPr="00A27E9E">
        <w:rPr>
          <w:b/>
          <w:bCs/>
        </w:rPr>
        <w:t xml:space="preserve">response </w:t>
      </w:r>
      <w:proofErr w:type="gramEnd"/>
      <w:r w:rsidRPr="00A27E9E">
        <w:rPr>
          <w:position w:val="-14"/>
        </w:rPr>
        <w:object w:dxaOrig="680" w:dyaOrig="420">
          <v:shape id="_x0000_i1500" type="#_x0000_t75" style="width:34pt;height:21pt" o:ole="">
            <v:imagedata r:id="rId29" o:title=""/>
          </v:shape>
          <o:OLEObject Type="Embed" ProgID="Equation.DSMT4" ShapeID="_x0000_i1500" DrawAspect="Content" ObjectID="_1357976053" r:id="rId30"/>
        </w:object>
      </w:r>
      <w:r w:rsidRPr="00A27E9E">
        <w:t>:</w:t>
      </w:r>
    </w:p>
    <w:p w:rsidR="00A27E9E" w:rsidRPr="00A27E9E" w:rsidRDefault="00A27E9E" w:rsidP="00A27E9E"/>
    <w:p w:rsidR="00A27E9E" w:rsidRPr="00A27E9E" w:rsidRDefault="00A27E9E" w:rsidP="00A27E9E">
      <w:pPr>
        <w:jc w:val="center"/>
      </w:pPr>
      <w:r w:rsidRPr="00A27E9E">
        <w:rPr>
          <w:position w:val="-40"/>
        </w:rPr>
        <w:object w:dxaOrig="3960" w:dyaOrig="960">
          <v:shape id="_x0000_i1501" type="#_x0000_t75" style="width:198pt;height:48pt" o:ole="">
            <v:imagedata r:id="rId31" o:title=""/>
          </v:shape>
          <o:OLEObject Type="Embed" ProgID="Equation.DSMT4" ShapeID="_x0000_i1501" DrawAspect="Content" ObjectID="_1357976054" r:id="rId32"/>
        </w:object>
      </w:r>
    </w:p>
    <w:p w:rsidR="00A27E9E" w:rsidRPr="00A27E9E" w:rsidRDefault="00A27E9E" w:rsidP="00A27E9E">
      <w:pPr>
        <w:jc w:val="center"/>
      </w:pPr>
    </w:p>
    <w:p w:rsidR="00A27E9E" w:rsidRDefault="00A27E9E" w:rsidP="00A27E9E">
      <w:pPr>
        <w:rPr>
          <w:i/>
        </w:rPr>
      </w:pPr>
      <w:r w:rsidRPr="00A27E9E">
        <w:rPr>
          <w:b/>
          <w:color w:val="0000FF"/>
        </w:rPr>
        <w:t>Q:</w:t>
      </w:r>
      <w:r w:rsidRPr="00A27E9E">
        <w:t xml:space="preserve"> </w:t>
      </w:r>
      <w:r w:rsidRPr="00A27E9E">
        <w:rPr>
          <w:i/>
        </w:rPr>
        <w:t>Yikes! What is the impulse response of this ideal amp?  How can we determine it?</w:t>
      </w:r>
    </w:p>
    <w:p w:rsidR="00A27E9E" w:rsidRPr="00A27E9E" w:rsidRDefault="00A27E9E" w:rsidP="00A27E9E">
      <w:pPr>
        <w:rPr>
          <w:i/>
        </w:rPr>
      </w:pPr>
    </w:p>
    <w:p w:rsidR="00A27E9E" w:rsidRPr="00A27E9E" w:rsidRDefault="00A27E9E" w:rsidP="00A27E9E">
      <w:r w:rsidRPr="00A27E9E">
        <w:rPr>
          <w:b/>
          <w:color w:val="0000FF"/>
        </w:rPr>
        <w:t>A:</w:t>
      </w:r>
      <w:r w:rsidRPr="00A27E9E">
        <w:t xml:space="preserve">  It’s actually quite </w:t>
      </w:r>
      <w:r w:rsidRPr="00A27E9E">
        <w:rPr>
          <w:b/>
        </w:rPr>
        <w:t>simple</w:t>
      </w:r>
      <w:r w:rsidRPr="00A27E9E">
        <w:t xml:space="preserve">! </w:t>
      </w:r>
    </w:p>
    <w:p w:rsidR="00A27E9E" w:rsidRPr="00A27E9E" w:rsidRDefault="00A27E9E" w:rsidP="00A27E9E"/>
    <w:p w:rsidR="00A27E9E" w:rsidRPr="00A27E9E" w:rsidRDefault="00A27E9E" w:rsidP="00A27E9E">
      <w:r w:rsidRPr="00A27E9E">
        <w:t xml:space="preserve">Remember, the impulse </w:t>
      </w:r>
      <w:r w:rsidRPr="00A27E9E">
        <w:rPr>
          <w:b/>
        </w:rPr>
        <w:t>response</w:t>
      </w:r>
      <w:r w:rsidRPr="00A27E9E">
        <w:t xml:space="preserve"> of linear circuit is just the output that results when the </w:t>
      </w:r>
      <w:r w:rsidRPr="00A27E9E">
        <w:rPr>
          <w:b/>
        </w:rPr>
        <w:t>input</w:t>
      </w:r>
      <w:r w:rsidRPr="00A27E9E">
        <w:t xml:space="preserve"> is an impulse </w:t>
      </w:r>
      <w:proofErr w:type="gramStart"/>
      <w:r w:rsidRPr="00A27E9E">
        <w:t xml:space="preserve">function </w:t>
      </w:r>
      <w:proofErr w:type="gramEnd"/>
      <w:r w:rsidRPr="00A27E9E">
        <w:rPr>
          <w:position w:val="-12"/>
        </w:rPr>
        <w:object w:dxaOrig="639" w:dyaOrig="400">
          <v:shape id="_x0000_i1502" type="#_x0000_t75" style="width:31.95pt;height:20pt" o:ole="">
            <v:imagedata r:id="rId33" o:title=""/>
          </v:shape>
          <o:OLEObject Type="Embed" ProgID="Equation.DSMT4" ShapeID="_x0000_i1502" DrawAspect="Content" ObjectID="_1357976055" r:id="rId34"/>
        </w:object>
      </w:r>
      <w:r w:rsidRPr="00A27E9E">
        <w:t>.</w:t>
      </w:r>
    </w:p>
    <w:p w:rsidR="00A27E9E" w:rsidRPr="00A27E9E" w:rsidRDefault="00A27E9E" w:rsidP="00A27E9E"/>
    <w:p w:rsidR="00A27E9E" w:rsidRDefault="00A27E9E">
      <w:r>
        <w:br w:type="page"/>
      </w:r>
    </w:p>
    <w:p w:rsidR="00A27E9E" w:rsidRDefault="00135F08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Every function an Eigen function</w:t>
      </w:r>
    </w:p>
    <w:p w:rsidR="00A27E9E" w:rsidRPr="00DE5AB0" w:rsidRDefault="00A27E9E" w:rsidP="00A27E9E"/>
    <w:p w:rsidR="00135F08" w:rsidRDefault="00135F08" w:rsidP="00A27E9E"/>
    <w:p w:rsidR="00A27E9E" w:rsidRPr="00A27E9E" w:rsidRDefault="00A27E9E" w:rsidP="00A27E9E">
      <w:r w:rsidRPr="00A27E9E">
        <w:t xml:space="preserve">Since the output of an ideal amplifier is just the input multiplied </w:t>
      </w:r>
      <w:proofErr w:type="gramStart"/>
      <w:r w:rsidRPr="00A27E9E">
        <w:t xml:space="preserve">by </w:t>
      </w:r>
      <w:proofErr w:type="gramEnd"/>
      <w:r w:rsidRPr="00A27E9E">
        <w:rPr>
          <w:position w:val="-16"/>
        </w:rPr>
        <w:object w:dxaOrig="420" w:dyaOrig="499">
          <v:shape id="_x0000_i1503" type="#_x0000_t75" style="width:21pt;height:24.95pt" o:ole="">
            <v:imagedata r:id="rId35" o:title=""/>
          </v:shape>
          <o:OLEObject Type="Embed" ProgID="Equation.DSMT4" ShapeID="_x0000_i1503" DrawAspect="Content" ObjectID="_1357976056" r:id="rId36"/>
        </w:object>
      </w:r>
      <w:r w:rsidRPr="00A27E9E">
        <w:t xml:space="preserve">, we conclude if </w:t>
      </w:r>
      <w:r w:rsidRPr="00A27E9E">
        <w:rPr>
          <w:position w:val="-14"/>
        </w:rPr>
        <w:object w:dxaOrig="1640" w:dyaOrig="440">
          <v:shape id="_x0000_i1504" type="#_x0000_t75" style="width:82pt;height:22pt" o:ole="">
            <v:imagedata r:id="rId37" o:title=""/>
          </v:shape>
          <o:OLEObject Type="Embed" ProgID="Equation.DSMT4" ShapeID="_x0000_i1504" DrawAspect="Content" ObjectID="_1357976057" r:id="rId38"/>
        </w:object>
      </w:r>
      <w:r w:rsidRPr="00A27E9E">
        <w:t>:</w:t>
      </w:r>
    </w:p>
    <w:p w:rsidR="00A27E9E" w:rsidRPr="00A27E9E" w:rsidRDefault="00A27E9E" w:rsidP="00A27E9E"/>
    <w:p w:rsidR="00A27E9E" w:rsidRPr="00A27E9E" w:rsidRDefault="00A27E9E" w:rsidP="00A27E9E">
      <w:pPr>
        <w:jc w:val="center"/>
      </w:pPr>
      <w:r w:rsidRPr="00A27E9E">
        <w:rPr>
          <w:position w:val="-20"/>
        </w:rPr>
        <w:object w:dxaOrig="3300" w:dyaOrig="560">
          <v:shape id="_x0000_i1505" type="#_x0000_t75" style="width:182.8pt;height:31.1pt" o:ole="">
            <v:imagedata r:id="rId39" o:title=""/>
          </v:shape>
          <o:OLEObject Type="Embed" ProgID="Equation.DSMT4" ShapeID="_x0000_i1505" DrawAspect="Content" ObjectID="_1357976058" r:id="rId40"/>
        </w:object>
      </w:r>
    </w:p>
    <w:p w:rsidR="00A27E9E" w:rsidRPr="00A27E9E" w:rsidRDefault="00A27E9E" w:rsidP="00A27E9E"/>
    <w:p w:rsidR="00A27E9E" w:rsidRPr="00A27E9E" w:rsidRDefault="00A27E9E" w:rsidP="00A27E9E">
      <w:r w:rsidRPr="00A27E9E">
        <w:t>Thus:</w:t>
      </w:r>
    </w:p>
    <w:p w:rsidR="00A27E9E" w:rsidRPr="00A27E9E" w:rsidRDefault="00A27E9E" w:rsidP="00A27E9E">
      <w:pPr>
        <w:jc w:val="center"/>
      </w:pPr>
      <w:r w:rsidRPr="00A27E9E">
        <w:rPr>
          <w:position w:val="-166"/>
        </w:rPr>
        <w:object w:dxaOrig="4340" w:dyaOrig="3480">
          <v:shape id="_x0000_i1506" type="#_x0000_t75" style="width:217pt;height:174pt" o:ole="">
            <v:imagedata r:id="rId41" o:title=""/>
          </v:shape>
          <o:OLEObject Type="Embed" ProgID="Equation.DSMT4" ShapeID="_x0000_i1506" DrawAspect="Content" ObjectID="_1357976059" r:id="rId42"/>
        </w:object>
      </w:r>
    </w:p>
    <w:p w:rsidR="00A27E9E" w:rsidRPr="00A27E9E" w:rsidRDefault="00A27E9E" w:rsidP="00A27E9E"/>
    <w:p w:rsidR="00A27E9E" w:rsidRPr="00A27E9E" w:rsidRDefault="00A27E9E" w:rsidP="00A27E9E">
      <w:r w:rsidRPr="00A27E9E">
        <w:rPr>
          <w:b/>
          <w:color w:val="FF0000"/>
        </w:rPr>
        <w:sym w:font="Wingdings" w:char="F0E0"/>
      </w:r>
      <w:r w:rsidRPr="00A27E9E">
        <w:t xml:space="preserve">  </w:t>
      </w:r>
      <w:r w:rsidRPr="00A27E9E">
        <w:rPr>
          <w:b/>
        </w:rPr>
        <w:t>Any</w:t>
      </w:r>
      <w:r w:rsidRPr="00A27E9E">
        <w:t xml:space="preserve"> and </w:t>
      </w:r>
      <w:r w:rsidRPr="00A27E9E">
        <w:rPr>
          <w:b/>
        </w:rPr>
        <w:t>every</w:t>
      </w:r>
      <w:r w:rsidRPr="00A27E9E">
        <w:t xml:space="preserve"> function </w:t>
      </w:r>
      <w:r w:rsidRPr="00A27E9E">
        <w:rPr>
          <w:position w:val="-14"/>
        </w:rPr>
        <w:object w:dxaOrig="760" w:dyaOrig="440">
          <v:shape id="_x0000_i1507" type="#_x0000_t75" style="width:38pt;height:22pt" o:ole="">
            <v:imagedata r:id="rId43" o:title=""/>
          </v:shape>
          <o:OLEObject Type="Embed" ProgID="Equation.DSMT4" ShapeID="_x0000_i1507" DrawAspect="Content" ObjectID="_1357976060" r:id="rId44"/>
        </w:object>
      </w:r>
      <w:r w:rsidRPr="00A27E9E">
        <w:t xml:space="preserve"> is an </w:t>
      </w:r>
      <w:r w:rsidRPr="00A27E9E">
        <w:rPr>
          <w:b/>
        </w:rPr>
        <w:t>Eigen function</w:t>
      </w:r>
      <w:r w:rsidRPr="00A27E9E">
        <w:t xml:space="preserve"> of an </w:t>
      </w:r>
      <w:r w:rsidRPr="00A27E9E">
        <w:rPr>
          <w:b/>
        </w:rPr>
        <w:t xml:space="preserve">ideal </w:t>
      </w:r>
      <w:r w:rsidRPr="00A27E9E">
        <w:t>amplifier!!</w:t>
      </w:r>
    </w:p>
    <w:p w:rsidR="00A27E9E" w:rsidRPr="00A27E9E" w:rsidRDefault="00A27E9E" w:rsidP="00A27E9E"/>
    <w:p w:rsidR="00A27E9E" w:rsidRDefault="00A27E9E">
      <w:r>
        <w:br w:type="page"/>
      </w:r>
    </w:p>
    <w:p w:rsidR="00A27E9E" w:rsidRDefault="00135F08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And now the Eigen value</w:t>
      </w:r>
    </w:p>
    <w:p w:rsidR="00A27E9E" w:rsidRPr="00DE5AB0" w:rsidRDefault="00A27E9E" w:rsidP="00A27E9E"/>
    <w:p w:rsidR="00A27E9E" w:rsidRDefault="00A27E9E" w:rsidP="00A27E9E">
      <w:r w:rsidRPr="00A27E9E">
        <w:t xml:space="preserve">Now, we can determine the </w:t>
      </w:r>
      <w:r w:rsidRPr="00A27E9E">
        <w:rPr>
          <w:b/>
        </w:rPr>
        <w:t>Eigen value</w:t>
      </w:r>
      <w:r w:rsidRPr="00A27E9E">
        <w:t xml:space="preserve"> of this linear operator relating input to output:</w:t>
      </w:r>
    </w:p>
    <w:p w:rsidR="00A27E9E" w:rsidRPr="00A27E9E" w:rsidRDefault="00A27E9E" w:rsidP="00A27E9E"/>
    <w:p w:rsidR="00A27E9E" w:rsidRPr="00A27E9E" w:rsidRDefault="00A27E9E" w:rsidP="00A27E9E">
      <w:pPr>
        <w:jc w:val="center"/>
      </w:pPr>
      <w:r w:rsidRPr="00A27E9E">
        <w:rPr>
          <w:position w:val="-22"/>
        </w:rPr>
        <w:object w:dxaOrig="2540" w:dyaOrig="600">
          <v:shape id="_x0000_i1508" type="#_x0000_t75" style="width:127pt;height:30pt" o:ole="">
            <v:imagedata r:id="rId45" o:title=""/>
          </v:shape>
          <o:OLEObject Type="Embed" ProgID="Equation.DSMT4" ShapeID="_x0000_i1508" DrawAspect="Content" ObjectID="_1357976061" r:id="rId46"/>
        </w:object>
      </w:r>
    </w:p>
    <w:p w:rsidR="00A27E9E" w:rsidRPr="00A27E9E" w:rsidRDefault="00A27E9E" w:rsidP="00A27E9E">
      <w:pPr>
        <w:jc w:val="center"/>
      </w:pPr>
    </w:p>
    <w:p w:rsidR="00A27E9E" w:rsidRDefault="00A27E9E" w:rsidP="00A27E9E"/>
    <w:p w:rsidR="00A27E9E" w:rsidRPr="00A27E9E" w:rsidRDefault="00A27E9E" w:rsidP="00A27E9E">
      <w:r w:rsidRPr="00A27E9E">
        <w:t xml:space="preserve">Recall this Eigen value is found from the </w:t>
      </w:r>
      <w:r w:rsidRPr="00A27E9E">
        <w:rPr>
          <w:b/>
        </w:rPr>
        <w:t>Fourier transform</w:t>
      </w:r>
      <w:r w:rsidRPr="00A27E9E">
        <w:t xml:space="preserve"> of the impulse response:</w:t>
      </w:r>
    </w:p>
    <w:p w:rsidR="00A27E9E" w:rsidRPr="00A27E9E" w:rsidRDefault="00A27E9E" w:rsidP="00A27E9E"/>
    <w:p w:rsidR="00A27E9E" w:rsidRPr="00A27E9E" w:rsidRDefault="00A27E9E" w:rsidP="00A27E9E">
      <w:pPr>
        <w:jc w:val="center"/>
      </w:pPr>
      <w:r w:rsidRPr="00A27E9E">
        <w:rPr>
          <w:position w:val="-140"/>
        </w:rPr>
        <w:object w:dxaOrig="3640" w:dyaOrig="2960">
          <v:shape id="_x0000_i1509" type="#_x0000_t75" style="width:182pt;height:148pt" o:ole="">
            <v:imagedata r:id="rId47" o:title=""/>
          </v:shape>
          <o:OLEObject Type="Embed" ProgID="Equation.DSMT4" ShapeID="_x0000_i1509" DrawAspect="Content" ObjectID="_1357976062" r:id="rId48"/>
        </w:object>
      </w:r>
    </w:p>
    <w:p w:rsidR="00A27E9E" w:rsidRPr="00A27E9E" w:rsidRDefault="00A27E9E" w:rsidP="00A27E9E">
      <w:pPr>
        <w:jc w:val="center"/>
      </w:pPr>
    </w:p>
    <w:p w:rsidR="00A27E9E" w:rsidRPr="00A27E9E" w:rsidRDefault="00A27E9E" w:rsidP="00A27E9E"/>
    <w:p w:rsidR="00A27E9E" w:rsidRDefault="00A27E9E" w:rsidP="00A27E9E">
      <w:r w:rsidRPr="00A27E9E">
        <w:t>This result, although simple, has an interesting inte</w:t>
      </w:r>
      <w:r>
        <w:t>rpretation…</w:t>
      </w:r>
      <w:r w:rsidRPr="00A27E9E">
        <w:t xml:space="preserve">  </w:t>
      </w:r>
    </w:p>
    <w:p w:rsidR="00A27E9E" w:rsidRDefault="00A27E9E" w:rsidP="00A27E9E"/>
    <w:p w:rsidR="00A27E9E" w:rsidRDefault="00135F08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DC to daylight</w:t>
      </w:r>
    </w:p>
    <w:p w:rsidR="00A27E9E" w:rsidRPr="00DE5AB0" w:rsidRDefault="00A27E9E" w:rsidP="00A27E9E"/>
    <w:p w:rsidR="00A27E9E" w:rsidRDefault="00A27E9E" w:rsidP="00A27E9E">
      <w:r>
        <w:t>…i</w:t>
      </w:r>
      <w:r w:rsidRPr="00A27E9E">
        <w:t xml:space="preserve">t means that the amplifier exhibits gain of </w:t>
      </w:r>
      <w:proofErr w:type="spellStart"/>
      <w:r w:rsidRPr="00A27E9E">
        <w:rPr>
          <w:i/>
          <w:iCs/>
        </w:rPr>
        <w:t>A</w:t>
      </w:r>
      <w:r w:rsidRPr="00A27E9E">
        <w:rPr>
          <w:i/>
          <w:iCs/>
          <w:vertAlign w:val="subscript"/>
        </w:rPr>
        <w:t>vo</w:t>
      </w:r>
      <w:proofErr w:type="spellEnd"/>
      <w:r w:rsidRPr="00A27E9E">
        <w:rPr>
          <w:i/>
          <w:iCs/>
        </w:rPr>
        <w:t xml:space="preserve"> </w:t>
      </w:r>
      <w:r w:rsidRPr="00A27E9E">
        <w:t xml:space="preserve">for sinusoidal signals of </w:t>
      </w:r>
      <w:r w:rsidRPr="00A27E9E">
        <w:rPr>
          <w:b/>
          <w:bCs/>
        </w:rPr>
        <w:t>any</w:t>
      </w:r>
      <w:r w:rsidRPr="00A27E9E">
        <w:t xml:space="preserve"> and </w:t>
      </w:r>
      <w:r w:rsidRPr="00A27E9E">
        <w:rPr>
          <w:b/>
          <w:bCs/>
        </w:rPr>
        <w:t>all</w:t>
      </w:r>
      <w:r w:rsidRPr="00A27E9E">
        <w:t xml:space="preserve"> frequencies!  </w:t>
      </w:r>
    </w:p>
    <w:p w:rsidR="00135F08" w:rsidRPr="00A27E9E" w:rsidRDefault="00135F08" w:rsidP="00A27E9E"/>
    <w:p w:rsidR="00A27E9E" w:rsidRPr="00A27E9E" w:rsidRDefault="00A27E9E" w:rsidP="00A27E9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820036</wp:posOffset>
                </wp:positionH>
                <wp:positionV relativeFrom="paragraph">
                  <wp:posOffset>249954</wp:posOffset>
                </wp:positionV>
                <wp:extent cx="757765" cy="512055"/>
                <wp:effectExtent l="0" t="0" r="0" b="2540"/>
                <wp:wrapNone/>
                <wp:docPr id="53" name="Text Box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65" cy="51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E9E" w:rsidRDefault="004A3055" w:rsidP="00A27E9E">
                            <w:r w:rsidRPr="004A3055">
                              <w:rPr>
                                <w:position w:val="-22"/>
                              </w:rPr>
                              <w:object w:dxaOrig="940" w:dyaOrig="600">
                                <v:shape id="_x0000_i1693" type="#_x0000_t75" style="width:47pt;height:30pt" o:ole="">
                                  <v:imagedata r:id="rId49" o:title=""/>
                                </v:shape>
                                <o:OLEObject Type="Embed" ProgID="Equation.DSMT4" ShapeID="_x0000_i1693" DrawAspect="Content" ObjectID="_1357976082" r:id="rId5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3" o:spid="_x0000_s1026" type="#_x0000_t202" style="position:absolute;margin-left:64.55pt;margin-top:19.7pt;width:59.65pt;height:40.3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" filled="f" stroked="f">
                <v:textbox style="mso-fit-shape-to-text:t">
                  <w:txbxContent>
                    <w:p w:rsidR="00A27E9E" w:rsidRDefault="004A3055" w:rsidP="00A27E9E">
                      <w:r w:rsidRPr="004A3055">
                        <w:rPr>
                          <w:position w:val="-22"/>
                        </w:rPr>
                        <w:object w:dxaOrig="940" w:dyaOrig="600">
                          <v:shape id="_x0000_i1693" type="#_x0000_t75" style="width:47pt;height:30pt" o:ole="">
                            <v:imagedata r:id="rId49" o:title=""/>
                          </v:shape>
                          <o:OLEObject Type="Embed" ProgID="Equation.DSMT4" ShapeID="_x0000_i1693" DrawAspect="Content" ObjectID="_1357976082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27E9E" w:rsidRPr="00A27E9E" w:rsidRDefault="00A27E9E" w:rsidP="00A27E9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1643271</wp:posOffset>
                </wp:positionH>
                <wp:positionV relativeFrom="paragraph">
                  <wp:posOffset>19183</wp:posOffset>
                </wp:positionV>
                <wp:extent cx="0" cy="2137674"/>
                <wp:effectExtent l="95250" t="38100" r="57150" b="15240"/>
                <wp:wrapNone/>
                <wp:docPr id="49" name="Line 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376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7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.5pt" to="129.4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" strokeweight="1.5pt">
                <v:stroke startarrow="open"/>
              </v:line>
            </w:pict>
          </mc:Fallback>
        </mc:AlternateContent>
      </w:r>
    </w:p>
    <w:p w:rsidR="00A27E9E" w:rsidRPr="00A27E9E" w:rsidRDefault="00A27E9E" w:rsidP="00A27E9E"/>
    <w:p w:rsidR="00A27E9E" w:rsidRPr="00A27E9E" w:rsidRDefault="00A27E9E" w:rsidP="00A27E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1118216</wp:posOffset>
                </wp:positionH>
                <wp:positionV relativeFrom="paragraph">
                  <wp:posOffset>238582</wp:posOffset>
                </wp:positionV>
                <wp:extent cx="431064" cy="394066"/>
                <wp:effectExtent l="0" t="0" r="0" b="6350"/>
                <wp:wrapNone/>
                <wp:docPr id="54" name="Text Box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64" cy="394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E9E" w:rsidRDefault="00A27E9E" w:rsidP="00A27E9E">
                            <w:r>
                              <w:rPr>
                                <w:position w:val="-14"/>
                              </w:rPr>
                              <w:object w:dxaOrig="420" w:dyaOrig="420">
                                <v:shape id="_x0000_i1532" type="#_x0000_t75" style="width:21pt;height:21pt" o:ole="">
                                  <v:imagedata r:id="rId52" o:title=""/>
                                </v:shape>
                                <o:OLEObject Type="Embed" ProgID="Equation.DSMT4" ShapeID="_x0000_i1532" DrawAspect="Content" ObjectID="_1357976083" r:id="rId5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4" o:spid="_x0000_s1027" type="#_x0000_t202" style="position:absolute;margin-left:88.05pt;margin-top:18.8pt;width:33.95pt;height:3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/3u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" filled="f" stroked="f">
                <v:textbox>
                  <w:txbxContent>
                    <w:p w:rsidR="00A27E9E" w:rsidRDefault="00A27E9E" w:rsidP="00A27E9E">
                      <w:r>
                        <w:rPr>
                          <w:position w:val="-14"/>
                        </w:rPr>
                        <w:object w:dxaOrig="420" w:dyaOrig="420">
                          <v:shape id="_x0000_i1532" type="#_x0000_t75" style="width:21pt;height:21pt" o:ole="">
                            <v:imagedata r:id="rId52" o:title=""/>
                          </v:shape>
                          <o:OLEObject Type="Embed" ProgID="Equation.DSMT4" ShapeID="_x0000_i1532" DrawAspect="Content" ObjectID="_1357976083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27E9E" w:rsidRPr="00A27E9E" w:rsidRDefault="00A27E9E" w:rsidP="00A27E9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1643271</wp:posOffset>
                </wp:positionH>
                <wp:positionV relativeFrom="paragraph">
                  <wp:posOffset>175926</wp:posOffset>
                </wp:positionV>
                <wp:extent cx="4610765" cy="0"/>
                <wp:effectExtent l="0" t="19050" r="18415" b="19050"/>
                <wp:wrapNone/>
                <wp:docPr id="51" name="Line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10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3.85pt" to="492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" strokecolor="blu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1478624</wp:posOffset>
                </wp:positionH>
                <wp:positionV relativeFrom="paragraph">
                  <wp:posOffset>165130</wp:posOffset>
                </wp:positionV>
                <wp:extent cx="143904" cy="0"/>
                <wp:effectExtent l="0" t="0" r="27940" b="19050"/>
                <wp:wrapNone/>
                <wp:docPr id="55" name="Line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439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13pt" to="12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"/>
            </w:pict>
          </mc:Fallback>
        </mc:AlternateContent>
      </w:r>
    </w:p>
    <w:p w:rsidR="00A27E9E" w:rsidRPr="00A27E9E" w:rsidRDefault="00A27E9E" w:rsidP="00A27E9E"/>
    <w:p w:rsidR="00A27E9E" w:rsidRPr="00A27E9E" w:rsidRDefault="00A27E9E" w:rsidP="00A27E9E"/>
    <w:p w:rsidR="00A27E9E" w:rsidRPr="00A27E9E" w:rsidRDefault="00A27E9E" w:rsidP="00A27E9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160079</wp:posOffset>
                </wp:positionV>
                <wp:extent cx="413562" cy="531628"/>
                <wp:effectExtent l="0" t="0" r="0" b="1905"/>
                <wp:wrapNone/>
                <wp:docPr id="52" name="Text Box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62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E9E" w:rsidRDefault="004A3055" w:rsidP="00A27E9E">
                            <w:r>
                              <w:rPr>
                                <w:position w:val="-6"/>
                              </w:rPr>
                              <w:object w:dxaOrig="340" w:dyaOrig="279">
                                <v:shape id="_x0000_i1695" type="#_x0000_t75" style="width:17pt;height:13.95pt" o:ole="">
                                  <v:imagedata r:id="rId55" o:title=""/>
                                </v:shape>
                                <o:OLEObject Type="Embed" ProgID="Equation.DSMT4" ShapeID="_x0000_i1695" DrawAspect="Content" ObjectID="_1357976081" r:id="rId5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2" o:spid="_x0000_s1028" type="#_x0000_t202" style="position:absolute;margin-left:517.5pt;margin-top:12.6pt;width:32.55pt;height:41.85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" filled="f" stroked="f">
                <v:textbox style="mso-fit-shape-to-text:t">
                  <w:txbxContent>
                    <w:p w:rsidR="00A27E9E" w:rsidRDefault="004A3055" w:rsidP="00A27E9E">
                      <w:r>
                        <w:rPr>
                          <w:position w:val="-6"/>
                        </w:rPr>
                        <w:object w:dxaOrig="340" w:dyaOrig="279">
                          <v:shape id="_x0000_i1695" type="#_x0000_t75" style="width:17pt;height:13.95pt" o:ole="">
                            <v:imagedata r:id="rId55" o:title=""/>
                          </v:shape>
                          <o:OLEObject Type="Embed" ProgID="Equation.DSMT4" ShapeID="_x0000_i1695" DrawAspect="Content" ObjectID="_1357976081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27E9E" w:rsidRPr="00A27E9E" w:rsidRDefault="00A27E9E" w:rsidP="00A27E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1632900</wp:posOffset>
                </wp:positionH>
                <wp:positionV relativeFrom="paragraph">
                  <wp:posOffset>185184</wp:posOffset>
                </wp:positionV>
                <wp:extent cx="4970525" cy="0"/>
                <wp:effectExtent l="0" t="76200" r="20955" b="114300"/>
                <wp:wrapNone/>
                <wp:docPr id="50" name="Line 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97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0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14.6pt" to="519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" strokeweight="1.5pt">
                <v:stroke endarrow="open"/>
              </v:line>
            </w:pict>
          </mc:Fallback>
        </mc:AlternateContent>
      </w:r>
    </w:p>
    <w:p w:rsidR="00A27E9E" w:rsidRDefault="00A27E9E" w:rsidP="00A27E9E">
      <w:pPr>
        <w:jc w:val="both"/>
      </w:pPr>
    </w:p>
    <w:p w:rsidR="00135F08" w:rsidRDefault="00135F08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t xml:space="preserve">BUT, there is one </w:t>
      </w:r>
      <w:r w:rsidRPr="00A27E9E">
        <w:rPr>
          <w:b/>
          <w:bCs/>
        </w:rPr>
        <w:t>big</w:t>
      </w:r>
      <w:r w:rsidRPr="00A27E9E">
        <w:t xml:space="preserve"> problem with an ideal amplifier: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ind w:left="720" w:firstLine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-1905</wp:posOffset>
                </wp:positionV>
                <wp:extent cx="657225" cy="304800"/>
                <wp:effectExtent l="0" t="3175" r="0" b="6350"/>
                <wp:wrapNone/>
                <wp:docPr id="47" name="Right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ightArrow">
                          <a:avLst>
                            <a:gd name="adj1" fmla="val 50000"/>
                            <a:gd name="adj2" fmla="val 539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7" o:spid="_x0000_s1026" type="#_x0000_t13" style="position:absolute;margin-left:9pt;margin-top:-.15pt;width:5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" fillcolor="red" stroked="f"/>
            </w:pict>
          </mc:Fallback>
        </mc:AlternateContent>
      </w:r>
      <w:r w:rsidRPr="00A27E9E">
        <w:t xml:space="preserve">They are </w:t>
      </w:r>
      <w:r w:rsidRPr="00A27E9E">
        <w:rPr>
          <w:b/>
          <w:bCs/>
        </w:rPr>
        <w:t>impossible</w:t>
      </w:r>
      <w:r w:rsidRPr="00A27E9E">
        <w:t xml:space="preserve"> to build!!</w:t>
      </w:r>
    </w:p>
    <w:p w:rsidR="00A27E9E" w:rsidRPr="00A27E9E" w:rsidRDefault="00A27E9E" w:rsidP="00A27E9E">
      <w:pPr>
        <w:ind w:left="720" w:firstLine="720"/>
        <w:jc w:val="both"/>
      </w:pPr>
    </w:p>
    <w:p w:rsidR="00A27E9E" w:rsidRDefault="00A27E9E">
      <w:r>
        <w:br w:type="page"/>
      </w:r>
    </w:p>
    <w:p w:rsidR="00A27E9E" w:rsidRDefault="00135F08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 xml:space="preserve">Real </w:t>
      </w:r>
      <w:proofErr w:type="gramStart"/>
      <w:r>
        <w:rPr>
          <w:b/>
          <w:bCs/>
          <w:color w:val="0000FF"/>
          <w:sz w:val="56"/>
          <w:szCs w:val="56"/>
          <w:u w:val="single"/>
        </w:rPr>
        <w:t>amplifier have</w:t>
      </w:r>
      <w:proofErr w:type="gramEnd"/>
      <w:r>
        <w:rPr>
          <w:b/>
          <w:bCs/>
          <w:color w:val="0000FF"/>
          <w:sz w:val="56"/>
          <w:szCs w:val="56"/>
          <w:u w:val="single"/>
        </w:rPr>
        <w:t xml:space="preserve"> finite bandwidths</w:t>
      </w:r>
    </w:p>
    <w:p w:rsidR="00A27E9E" w:rsidRPr="00DE5AB0" w:rsidRDefault="00A27E9E" w:rsidP="00A27E9E"/>
    <w:p w:rsidR="00A27E9E" w:rsidRDefault="00A27E9E" w:rsidP="00A27E9E">
      <w:pPr>
        <w:jc w:val="both"/>
      </w:pPr>
      <w:r w:rsidRPr="00A27E9E">
        <w:t xml:space="preserve">The </w:t>
      </w:r>
      <w:r w:rsidRPr="00A27E9E">
        <w:rPr>
          <w:b/>
          <w:bCs/>
        </w:rPr>
        <w:t>ideal</w:t>
      </w:r>
      <w:r w:rsidRPr="00A27E9E">
        <w:t xml:space="preserve"> amplifier has a frequency response </w:t>
      </w:r>
      <w:proofErr w:type="gramStart"/>
      <w:r w:rsidRPr="00A27E9E">
        <w:t xml:space="preserve">of </w:t>
      </w:r>
      <w:proofErr w:type="gramEnd"/>
      <w:r w:rsidR="004A3055" w:rsidRPr="004A3055">
        <w:rPr>
          <w:position w:val="-22"/>
        </w:rPr>
        <w:object w:dxaOrig="1640" w:dyaOrig="600">
          <v:shape id="_x0000_i1691" type="#_x0000_t75" style="width:82pt;height:30pt" o:ole="">
            <v:imagedata r:id="rId58" o:title=""/>
          </v:shape>
          <o:OLEObject Type="Embed" ProgID="Equation.DSMT4" ShapeID="_x0000_i1691" DrawAspect="Content" ObjectID="_1357976063" r:id="rId59"/>
        </w:object>
      </w:r>
      <w:r w:rsidRPr="00A27E9E">
        <w:t xml:space="preserve">. </w:t>
      </w:r>
    </w:p>
    <w:p w:rsidR="00A27E9E" w:rsidRDefault="00A27E9E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t xml:space="preserve"> Note this means that the amplifier gain is </w:t>
      </w:r>
      <w:proofErr w:type="spellStart"/>
      <w:r w:rsidRPr="00A27E9E">
        <w:rPr>
          <w:b/>
          <w:bCs/>
          <w:i/>
          <w:iCs/>
        </w:rPr>
        <w:t>A</w:t>
      </w:r>
      <w:r w:rsidRPr="00A27E9E">
        <w:rPr>
          <w:b/>
          <w:bCs/>
          <w:i/>
          <w:iCs/>
          <w:vertAlign w:val="subscript"/>
        </w:rPr>
        <w:t>vo</w:t>
      </w:r>
      <w:proofErr w:type="spellEnd"/>
      <w:r w:rsidRPr="00A27E9E">
        <w:t xml:space="preserve"> for </w:t>
      </w:r>
      <w:r w:rsidRPr="00A27E9E">
        <w:rPr>
          <w:b/>
          <w:bCs/>
        </w:rPr>
        <w:t xml:space="preserve">all </w:t>
      </w:r>
      <w:r w:rsidRPr="00A27E9E">
        <w:t xml:space="preserve">frequencies </w:t>
      </w:r>
      <w:r w:rsidR="004A3055" w:rsidRPr="00A27E9E">
        <w:rPr>
          <w:position w:val="-6"/>
        </w:rPr>
        <w:object w:dxaOrig="1460" w:dyaOrig="340">
          <v:shape id="_x0000_i1689" type="#_x0000_t75" style="width:73pt;height:17pt" o:ole="">
            <v:imagedata r:id="rId60" o:title=""/>
          </v:shape>
          <o:OLEObject Type="Embed" ProgID="Equation.DSMT4" ShapeID="_x0000_i1689" DrawAspect="Content" ObjectID="_1357976064" r:id="rId61"/>
        </w:object>
      </w:r>
      <w:r w:rsidRPr="00A27E9E">
        <w:t xml:space="preserve">  (D.C. to daylight!).  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t xml:space="preserve">The </w:t>
      </w:r>
      <w:r w:rsidRPr="00A27E9E">
        <w:rPr>
          <w:b/>
        </w:rPr>
        <w:t>bandwidth</w:t>
      </w:r>
      <w:r w:rsidRPr="00A27E9E">
        <w:t xml:space="preserve"> of the </w:t>
      </w:r>
      <w:r w:rsidRPr="00A27E9E">
        <w:rPr>
          <w:b/>
        </w:rPr>
        <w:t>ideal</w:t>
      </w:r>
      <w:r w:rsidRPr="00A27E9E">
        <w:t xml:space="preserve"> amplifier is therefore </w:t>
      </w:r>
      <w:r w:rsidRPr="00A27E9E">
        <w:rPr>
          <w:b/>
          <w:bCs/>
        </w:rPr>
        <w:t>infinite</w:t>
      </w:r>
      <w:r w:rsidRPr="00A27E9E">
        <w:t>!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rPr>
          <w:b/>
          <w:bCs/>
          <w:color w:val="0000FF"/>
          <w:sz w:val="36"/>
          <w:szCs w:val="36"/>
        </w:rPr>
        <w:t>*</w:t>
      </w:r>
      <w:r w:rsidRPr="00A27E9E">
        <w:tab/>
        <w:t xml:space="preserve">Since every electronic device will exhibit </w:t>
      </w:r>
      <w:r w:rsidRPr="00A27E9E">
        <w:rPr>
          <w:b/>
          <w:bCs/>
        </w:rPr>
        <w:t>some</w:t>
      </w:r>
      <w:r w:rsidRPr="00A27E9E">
        <w:t xml:space="preserve"> amount of inductance, capacitance, and resistance, every device will have a </w:t>
      </w:r>
      <w:r w:rsidRPr="00A27E9E">
        <w:rPr>
          <w:b/>
          <w:bCs/>
        </w:rPr>
        <w:t xml:space="preserve">finite </w:t>
      </w:r>
      <w:r w:rsidRPr="00A27E9E">
        <w:t>bandwidth.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rPr>
          <w:b/>
          <w:bCs/>
          <w:color w:val="FF0000"/>
          <w:sz w:val="40"/>
          <w:szCs w:val="40"/>
        </w:rPr>
        <w:t>*</w:t>
      </w:r>
      <w:r w:rsidRPr="00A27E9E">
        <w:tab/>
        <w:t xml:space="preserve">In other words, there will be frequencies </w:t>
      </w:r>
      <w:r w:rsidRPr="00A27E9E">
        <w:rPr>
          <w:rFonts w:ascii="Symbol" w:hAnsi="Symbol"/>
        </w:rPr>
        <w:t></w:t>
      </w:r>
      <w:r w:rsidRPr="00A27E9E">
        <w:t xml:space="preserve"> where the device does </w:t>
      </w:r>
      <w:r w:rsidRPr="00A27E9E">
        <w:rPr>
          <w:b/>
          <w:bCs/>
        </w:rPr>
        <w:t>not work</w:t>
      </w:r>
      <w:r w:rsidRPr="00A27E9E">
        <w:t>!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rPr>
          <w:b/>
          <w:bCs/>
          <w:color w:val="0000FF"/>
          <w:sz w:val="36"/>
          <w:szCs w:val="36"/>
        </w:rPr>
        <w:t>*</w:t>
      </w:r>
      <w:r w:rsidRPr="00A27E9E">
        <w:tab/>
        <w:t xml:space="preserve">From the standpoint of an amplifier, “not working” means </w:t>
      </w:r>
      <w:r w:rsidR="004A3055" w:rsidRPr="004A3055">
        <w:rPr>
          <w:i/>
          <w:iCs/>
          <w:position w:val="-22"/>
        </w:rPr>
        <w:object w:dxaOrig="1740" w:dyaOrig="600">
          <v:shape id="_x0000_i1687" type="#_x0000_t75" style="width:87pt;height:30pt" o:ole="">
            <v:imagedata r:id="rId62" o:title=""/>
          </v:shape>
          <o:OLEObject Type="Embed" ProgID="Equation.DSMT4" ShapeID="_x0000_i1687" DrawAspect="Content" ObjectID="_1357976065" r:id="rId63"/>
        </w:object>
      </w:r>
      <w:r w:rsidRPr="00A27E9E">
        <w:t xml:space="preserve"> (i.e., </w:t>
      </w:r>
      <w:r w:rsidRPr="00A27E9E">
        <w:rPr>
          <w:b/>
          <w:bCs/>
        </w:rPr>
        <w:t>low gain</w:t>
      </w:r>
      <w:r w:rsidRPr="00A27E9E">
        <w:t>).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center"/>
      </w:pPr>
      <w:r w:rsidRPr="00A27E9E">
        <w:rPr>
          <w:b/>
          <w:bCs/>
          <w:color w:val="800080"/>
          <w:sz w:val="36"/>
          <w:szCs w:val="36"/>
        </w:rPr>
        <w:sym w:font="Wingdings" w:char="F0E0"/>
      </w:r>
      <w:r w:rsidRPr="00A27E9E">
        <w:rPr>
          <w:b/>
          <w:bCs/>
          <w:color w:val="800080"/>
          <w:sz w:val="36"/>
          <w:szCs w:val="36"/>
        </w:rPr>
        <w:t xml:space="preserve">   </w:t>
      </w:r>
      <w:r w:rsidRPr="00A27E9E">
        <w:t xml:space="preserve">Amplifiers therefore have </w:t>
      </w:r>
      <w:r w:rsidRPr="00A27E9E">
        <w:rPr>
          <w:b/>
          <w:bCs/>
        </w:rPr>
        <w:t>finite</w:t>
      </w:r>
      <w:r w:rsidRPr="00A27E9E">
        <w:t xml:space="preserve"> bandwidths.</w:t>
      </w:r>
    </w:p>
    <w:p w:rsidR="00A27E9E" w:rsidRPr="00A27E9E" w:rsidRDefault="00A27E9E" w:rsidP="00A27E9E">
      <w:pPr>
        <w:jc w:val="both"/>
      </w:pPr>
    </w:p>
    <w:p w:rsidR="00A27E9E" w:rsidRDefault="00A27E9E">
      <w:pPr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br w:type="page"/>
      </w:r>
    </w:p>
    <w:p w:rsidR="00A27E9E" w:rsidRDefault="0020767A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Amplifier bandwidth</w:t>
      </w:r>
    </w:p>
    <w:p w:rsidR="00A27E9E" w:rsidRPr="00DE5AB0" w:rsidRDefault="00A27E9E" w:rsidP="00A27E9E"/>
    <w:p w:rsidR="00A27E9E" w:rsidRDefault="00A27E9E" w:rsidP="00A27E9E">
      <w:pPr>
        <w:jc w:val="both"/>
      </w:pPr>
      <w:r w:rsidRPr="00A27E9E">
        <w:t xml:space="preserve">There is a range of frequencies </w:t>
      </w:r>
      <w:r w:rsidRPr="00A27E9E">
        <w:rPr>
          <w:position w:val="-6"/>
        </w:rPr>
        <w:object w:dxaOrig="340" w:dyaOrig="279">
          <v:shape id="_x0000_i1679" type="#_x0000_t75" style="width:17pt;height:13.95pt" o:ole="">
            <v:imagedata r:id="rId64" o:title=""/>
          </v:shape>
          <o:OLEObject Type="Embed" ProgID="Equation.DSMT4" ShapeID="_x0000_i1679" DrawAspect="Content" ObjectID="_1357976066" r:id="rId65"/>
        </w:object>
      </w:r>
      <w:r w:rsidRPr="00A27E9E">
        <w:t xml:space="preserve"> between </w:t>
      </w:r>
      <w:r w:rsidRPr="00A27E9E">
        <w:rPr>
          <w:position w:val="-16"/>
        </w:rPr>
        <w:object w:dxaOrig="1600" w:dyaOrig="499">
          <v:shape id="_x0000_i1681" type="#_x0000_t75" style="width:80pt;height:24.95pt" o:ole="">
            <v:imagedata r:id="rId66" o:title=""/>
          </v:shape>
          <o:OLEObject Type="Embed" ProgID="Equation.DSMT4" ShapeID="_x0000_i1681" DrawAspect="Content" ObjectID="_1357976067" r:id="rId67"/>
        </w:object>
      </w:r>
      <w:r w:rsidRPr="00A27E9E">
        <w:t xml:space="preserve"> where the gain will (approximately) be </w:t>
      </w:r>
      <w:proofErr w:type="spellStart"/>
      <w:r w:rsidRPr="00A27E9E">
        <w:rPr>
          <w:i/>
          <w:iCs/>
        </w:rPr>
        <w:t>A</w:t>
      </w:r>
      <w:r w:rsidRPr="00A27E9E">
        <w:rPr>
          <w:i/>
          <w:iCs/>
          <w:vertAlign w:val="subscript"/>
        </w:rPr>
        <w:t>vo</w:t>
      </w:r>
      <w:proofErr w:type="spellEnd"/>
      <w:r w:rsidRPr="00A27E9E">
        <w:t xml:space="preserve">.  </w:t>
      </w:r>
    </w:p>
    <w:p w:rsidR="00A27E9E" w:rsidRDefault="00A27E9E" w:rsidP="00A27E9E">
      <w:pPr>
        <w:jc w:val="both"/>
      </w:pPr>
    </w:p>
    <w:p w:rsidR="00A27E9E" w:rsidRPr="00A27E9E" w:rsidRDefault="00A27E9E" w:rsidP="00A27E9E">
      <w:pPr>
        <w:jc w:val="both"/>
      </w:pPr>
      <w:r w:rsidRPr="00A27E9E">
        <w:t>For frequencies outside this range, the gain will typically be small (i.e</w:t>
      </w:r>
      <w:proofErr w:type="gramStart"/>
      <w:r w:rsidRPr="00A27E9E">
        <w:t xml:space="preserve">. </w:t>
      </w:r>
      <w:proofErr w:type="gramEnd"/>
      <w:r w:rsidRPr="00A27E9E">
        <w:rPr>
          <w:position w:val="-22"/>
        </w:rPr>
        <w:object w:dxaOrig="1820" w:dyaOrig="600">
          <v:shape id="_x0000_i1683" type="#_x0000_t75" style="width:91pt;height:30pt" o:ole="">
            <v:imagedata r:id="rId68" o:title=""/>
          </v:shape>
          <o:OLEObject Type="Embed" ProgID="Equation.DSMT4" ShapeID="_x0000_i1683" DrawAspect="Content" ObjectID="_1357976068" r:id="rId69"/>
        </w:object>
      </w:r>
      <w:r w:rsidRPr="00A27E9E">
        <w:t>):</w:t>
      </w:r>
    </w:p>
    <w:p w:rsidR="00A27E9E" w:rsidRPr="00A27E9E" w:rsidRDefault="00A27E9E" w:rsidP="00A27E9E">
      <w:pPr>
        <w:jc w:val="center"/>
      </w:pPr>
      <w:r w:rsidRPr="00A27E9E">
        <w:rPr>
          <w:position w:val="-44"/>
        </w:rPr>
        <w:object w:dxaOrig="5840" w:dyaOrig="1040">
          <v:shape id="_x0000_i1677" type="#_x0000_t75" style="width:292pt;height:52pt" o:ole="">
            <v:imagedata r:id="rId70" o:title=""/>
          </v:shape>
          <o:OLEObject Type="Embed" ProgID="Equation.DSMT4" ShapeID="_x0000_i1677" DrawAspect="Content" ObjectID="_1357976069" r:id="rId71"/>
        </w:object>
      </w:r>
    </w:p>
    <w:p w:rsidR="00A27E9E" w:rsidRPr="00A27E9E" w:rsidRDefault="00A27E9E" w:rsidP="00A27E9E">
      <w:pPr>
        <w:jc w:val="center"/>
      </w:pPr>
    </w:p>
    <w:p w:rsidR="00A27E9E" w:rsidRPr="00A27E9E" w:rsidRDefault="00A27E9E" w:rsidP="00A27E9E">
      <w:pPr>
        <w:jc w:val="both"/>
      </w:pPr>
      <w:r w:rsidRPr="00A27E9E">
        <w:t xml:space="preserve">The </w:t>
      </w:r>
      <w:r w:rsidRPr="00A27E9E">
        <w:rPr>
          <w:b/>
          <w:bCs/>
        </w:rPr>
        <w:t>width</w:t>
      </w:r>
      <w:r w:rsidRPr="00A27E9E">
        <w:t xml:space="preserve"> of this frequency range is called the amplifier </w:t>
      </w:r>
      <w:r w:rsidRPr="00A27E9E">
        <w:rPr>
          <w:b/>
          <w:bCs/>
        </w:rPr>
        <w:t>bandwidth</w:t>
      </w:r>
      <w:r w:rsidRPr="00A27E9E">
        <w:t>:</w: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583698</wp:posOffset>
                </wp:positionH>
                <wp:positionV relativeFrom="paragraph">
                  <wp:posOffset>149387</wp:posOffset>
                </wp:positionV>
                <wp:extent cx="5974080" cy="2926715"/>
                <wp:effectExtent l="0" t="0" r="0" b="698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2926715"/>
                          <a:chOff x="1372" y="3809"/>
                          <a:chExt cx="10203" cy="4494"/>
                        </a:xfrm>
                      </wpg:grpSpPr>
                      <wps:wsp>
                        <wps:cNvPr id="32" name="Line 1888"/>
                        <wps:cNvCnPr/>
                        <wps:spPr bwMode="auto">
                          <a:xfrm>
                            <a:off x="2734" y="3900"/>
                            <a:ext cx="0" cy="37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89"/>
                        <wps:cNvCnPr/>
                        <wps:spPr bwMode="auto">
                          <a:xfrm>
                            <a:off x="2717" y="7621"/>
                            <a:ext cx="82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90"/>
                        <wps:cNvSpPr txBox="1">
                          <a:spLocks noChangeArrowheads="1"/>
                        </wps:cNvSpPr>
                        <wps:spPr bwMode="auto">
                          <a:xfrm>
                            <a:off x="10890" y="7094"/>
                            <a:ext cx="68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E9E" w:rsidRDefault="00A27E9E" w:rsidP="00A27E9E">
                              <w:r>
                                <w:rPr>
                                  <w:position w:val="-6"/>
                                </w:rPr>
                                <w:object w:dxaOrig="300" w:dyaOrig="260">
                                  <v:shape id="_x0000_i1533" type="#_x0000_t75" style="width:15pt;height:13pt" o:ole="">
                                    <v:imagedata r:id="rId72" o:title=""/>
                                  </v:shape>
                                  <o:OLEObject Type="Embed" ProgID="Equation.DSMT4" ShapeID="_x0000_i1533" DrawAspect="Content" ObjectID="_1357976084" r:id="rId7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9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809"/>
                            <a:ext cx="1333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E9E" w:rsidRDefault="004A3055" w:rsidP="00A27E9E">
                              <w:r w:rsidRPr="004A3055">
                                <w:rPr>
                                  <w:position w:val="-22"/>
                                </w:rPr>
                                <w:object w:dxaOrig="940" w:dyaOrig="600">
                                  <v:shape id="_x0000_i1685" type="#_x0000_t75" style="width:47pt;height:30pt" o:ole="">
                                    <v:imagedata r:id="rId74" o:title=""/>
                                  </v:shape>
                                  <o:OLEObject Type="Embed" ProgID="Equation.DSMT4" ShapeID="_x0000_i1685" DrawAspect="Content" ObjectID="_1357976085" r:id="rId7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189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" y="5261"/>
                            <a:ext cx="713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E9E" w:rsidRDefault="00A27E9E" w:rsidP="00A27E9E">
                              <w:r>
                                <w:rPr>
                                  <w:position w:val="-14"/>
                                </w:rPr>
                                <w:object w:dxaOrig="420" w:dyaOrig="420">
                                  <v:shape id="_x0000_i1535" type="#_x0000_t75" style="width:21pt;height:21pt" o:ole="">
                                    <v:imagedata r:id="rId76" o:title=""/>
                                  </v:shape>
                                  <o:OLEObject Type="Embed" ProgID="Equation.DSMT4" ShapeID="_x0000_i1535" DrawAspect="Content" ObjectID="_1357976086" r:id="rId7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893"/>
                        <wps:cNvCnPr/>
                        <wps:spPr bwMode="auto">
                          <a:xfrm flipH="1">
                            <a:off x="2462" y="5624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94"/>
                        <wps:cNvCnPr/>
                        <wps:spPr bwMode="auto">
                          <a:xfrm>
                            <a:off x="2785" y="7539"/>
                            <a:ext cx="277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95"/>
                        <wps:cNvCnPr/>
                        <wps:spPr bwMode="auto">
                          <a:xfrm flipV="1">
                            <a:off x="5561" y="5688"/>
                            <a:ext cx="306" cy="1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96"/>
                        <wps:cNvCnPr/>
                        <wps:spPr bwMode="auto">
                          <a:xfrm>
                            <a:off x="5867" y="5688"/>
                            <a:ext cx="192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897"/>
                        <wps:cNvCnPr/>
                        <wps:spPr bwMode="auto">
                          <a:xfrm flipH="1" flipV="1">
                            <a:off x="7757" y="5670"/>
                            <a:ext cx="307" cy="183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98"/>
                        <wps:cNvCnPr/>
                        <wps:spPr bwMode="auto">
                          <a:xfrm>
                            <a:off x="8064" y="7503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99"/>
                        <wps:cNvCnPr/>
                        <wps:spPr bwMode="auto">
                          <a:xfrm>
                            <a:off x="5714" y="7467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900"/>
                        <wps:cNvCnPr/>
                        <wps:spPr bwMode="auto">
                          <a:xfrm>
                            <a:off x="7843" y="7449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901"/>
                        <wps:cNvSpPr txBox="1">
                          <a:spLocks noChangeArrowheads="1"/>
                        </wps:cNvSpPr>
                        <wps:spPr bwMode="auto">
                          <a:xfrm>
                            <a:off x="5374" y="7621"/>
                            <a:ext cx="781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E9E" w:rsidRDefault="00A27E9E" w:rsidP="00A27E9E">
                              <w:r>
                                <w:rPr>
                                  <w:position w:val="-16"/>
                                </w:rPr>
                                <w:object w:dxaOrig="400" w:dyaOrig="420">
                                  <v:shape id="_x0000_i1536" type="#_x0000_t75" style="width:20pt;height:21pt" o:ole="">
                                    <v:imagedata r:id="rId78" o:title=""/>
                                  </v:shape>
                                  <o:OLEObject Type="Embed" ProgID="Equation.DSMT4" ShapeID="_x0000_i1536" DrawAspect="Content" ObjectID="_1357976087" r:id="rId7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02"/>
                        <wps:cNvSpPr txBox="1">
                          <a:spLocks noChangeArrowheads="1"/>
                        </wps:cNvSpPr>
                        <wps:spPr bwMode="auto">
                          <a:xfrm>
                            <a:off x="7468" y="7584"/>
                            <a:ext cx="849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E9E" w:rsidRDefault="00A27E9E" w:rsidP="00A27E9E">
                              <w:r>
                                <w:rPr>
                                  <w:position w:val="-16"/>
                                </w:rPr>
                                <w:object w:dxaOrig="460" w:dyaOrig="420">
                                  <v:shape id="_x0000_i1537" type="#_x0000_t75" style="width:23pt;height:21pt" o:ole="">
                                    <v:imagedata r:id="rId80" o:title=""/>
                                  </v:shape>
                                  <o:OLEObject Type="Embed" ProgID="Equation.DSMT4" ShapeID="_x0000_i1537" DrawAspect="Content" ObjectID="_1357976088" r:id="rId8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left:0;text-align:left;margin-left:45.95pt;margin-top:11.75pt;width:470.4pt;height:230.45pt;z-index:251661312" coordorigin="1372,3809" coordsize="10203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">
                <v:line id="Line 1888" o:spid="_x0000_s1030" style="position:absolute;visibility:visible;mso-wrap-style:square" from="2734,3900" to="2734,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c8sQAAADbAAAADwAAAGRycy9kb3ducmV2LnhtbESPQWsCMRSE74X+h/CE3mpWRZHVKFIs&#10;bQ8Vq+L5mTw3i5uXZZO6a399UxB6HGbmG2a+7FwlrtSE0rOCQT8DQay9KblQcNi/Pk9BhIhssPJM&#10;Cm4UYLl4fJhjbnzLX3TdxUIkCIccFdgY61zKoC05DH1fEyfv7BuHMcmmkKbBNsFdJYdZNpEOS04L&#10;Fmt6saQvu2+nYDw5uhPGj8/RZrrW6x/bev22Veqp161mICJ18T98b78bBaMh/H1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8VzyxAAAANsAAAAPAAAAAAAAAAAA&#10;AAAAAKECAABkcnMvZG93bnJldi54bWxQSwUGAAAAAAQABAD5AAAAkgMAAAAA&#10;" strokeweight="1.5pt">
                  <v:stroke startarrow="open"/>
                </v:line>
                <v:line id="Line 1889" o:spid="_x0000_s1031" style="position:absolute;visibility:visible;mso-wrap-style:square" from="2717,7621" to="10942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jiv8QAAADbAAAADwAAAGRycy9kb3ducmV2LnhtbESPUWvCQBCE3wv+h2OFvtWLhhaJniJC&#10;odJCqSkF35bcmgRze+Fu1fTf9wqCj8PMfMMs14Pr1IVCbD0bmE4yUMSVty3XBr7L16c5qCjIFjvP&#10;ZOCXIqxXo4clFtZf+Ysue6lVgnAs0EAj0hdax6ohh3Hie+LkHX1wKEmGWtuA1wR3nZ5l2Yt22HJa&#10;aLCnbUPVaX92BoZP0bosZ7v5R5U//0h3eA/lwZjH8bBZgBIa5B6+td+sgTyH/y/p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OK/xAAAANsAAAAPAAAAAAAAAAAA&#10;AAAAAKECAABkcnMvZG93bnJldi54bWxQSwUGAAAAAAQABAD5AAAAkgMAAAAA&#10;" strokeweight="1.5pt">
                  <v:stroke endarrow="open"/>
                </v:line>
                <v:shape id="Text Box 1890" o:spid="_x0000_s1032" type="#_x0000_t202" style="position:absolute;left:10890;top:7094;width:685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A27E9E" w:rsidRDefault="00A27E9E" w:rsidP="00A27E9E">
                        <w:r>
                          <w:rPr>
                            <w:position w:val="-6"/>
                          </w:rPr>
                          <w:object w:dxaOrig="300" w:dyaOrig="260">
                            <v:shape id="_x0000_i1533" type="#_x0000_t75" style="width:15pt;height:13pt" o:ole="">
                              <v:imagedata r:id="rId72" o:title=""/>
                            </v:shape>
                            <o:OLEObject Type="Embed" ProgID="Equation.DSMT4" ShapeID="_x0000_i1533" DrawAspect="Content" ObjectID="_1357976084" r:id="rId82"/>
                          </w:object>
                        </w:r>
                      </w:p>
                    </w:txbxContent>
                  </v:textbox>
                </v:shape>
                <v:shape id="Text Box 1891" o:spid="_x0000_s1033" type="#_x0000_t202" style="position:absolute;left:1372;top:3809;width:1333;height: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<v:textbox style="mso-fit-shape-to-text:t">
                    <w:txbxContent>
                      <w:p w:rsidR="00A27E9E" w:rsidRDefault="004A3055" w:rsidP="00A27E9E">
                        <w:r w:rsidRPr="004A3055">
                          <w:rPr>
                            <w:position w:val="-22"/>
                          </w:rPr>
                          <w:object w:dxaOrig="940" w:dyaOrig="600">
                            <v:shape id="_x0000_i1685" type="#_x0000_t75" style="width:47pt;height:30pt" o:ole="">
                              <v:imagedata r:id="rId74" o:title=""/>
                            </v:shape>
                            <o:OLEObject Type="Embed" ProgID="Equation.DSMT4" ShapeID="_x0000_i1685" DrawAspect="Content" ObjectID="_1357976085" r:id="rId83"/>
                          </w:object>
                        </w:r>
                      </w:p>
                    </w:txbxContent>
                  </v:textbox>
                </v:shape>
                <v:shape id="Text Box 1892" o:spid="_x0000_s1034" type="#_x0000_t202" style="position:absolute;left:1866;top:5261;width:713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A27E9E" w:rsidRDefault="00A27E9E" w:rsidP="00A27E9E">
                        <w:r>
                          <w:rPr>
                            <w:position w:val="-14"/>
                          </w:rPr>
                          <w:object w:dxaOrig="420" w:dyaOrig="420">
                            <v:shape id="_x0000_i1535" type="#_x0000_t75" style="width:21pt;height:21pt" o:ole="">
                              <v:imagedata r:id="rId76" o:title=""/>
                            </v:shape>
                            <o:OLEObject Type="Embed" ProgID="Equation.DSMT4" ShapeID="_x0000_i1535" DrawAspect="Content" ObjectID="_1357976086" r:id="rId84"/>
                          </w:object>
                        </w:r>
                      </w:p>
                    </w:txbxContent>
                  </v:textbox>
                </v:shape>
                <v:line id="Line 1893" o:spid="_x0000_s1035" style="position:absolute;flip:x;visibility:visible;mso-wrap-style:square" from="2462,5624" to="2700,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1894" o:spid="_x0000_s1036" style="position:absolute;visibility:visible;mso-wrap-style:square" from="2785,7539" to="5561,7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yFsEAAADbAAAADwAAAGRycy9kb3ducmV2LnhtbERPXWvCMBR9F/wP4Qp7s6kOhnRGGULZ&#10;YHNolbHHS3Nto81NaTLN/v3yMPDxcL6X62g7caXBG8cKZlkOgrh22nCj4HgopwsQPiBr7ByTgl/y&#10;sF6NR0sstLvxnq5VaEQKYV+ggjaEvpDS1y1Z9JnriRN3coPFkODQSD3gLYXbTs7z/ElaNJwaWuxp&#10;01J9qX6sgu376/lzF90Hzk/xq9x+V6Z0RqmHSXx5BhEohrv43/2mFTymselL+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+3IWwQAAANsAAAAPAAAAAAAAAAAAAAAA&#10;AKECAABkcnMvZG93bnJldi54bWxQSwUGAAAAAAQABAD5AAAAjwMAAAAA&#10;" strokecolor="blue" strokeweight="3pt"/>
                <v:line id="Line 1895" o:spid="_x0000_s1037" style="position:absolute;flip:y;visibility:visible;mso-wrap-style:square" from="5561,5688" to="5867,7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gocQAAADbAAAADwAAAGRycy9kb3ducmV2LnhtbESPQWsCMRSE70L/Q3iF3jRbi2JX47KU&#10;CiL04LbF62Pz3CxuXpYk1dVf3xQKHoeZ+YZZFYPtxJl8aB0reJ5kIIhrp1tuFHx9bsYLECEia+wc&#10;k4IrBSjWD6MV5tpdeE/nKjYiQTjkqMDE2OdShtqQxTBxPXHyjs5bjEn6RmqPlwS3nZxm2VxabDkt&#10;GOzpzVB9qn6sgve2u9LGO+aPw+3bLHbTqpxZpZ4eh3IJItIQ7+H/9lYreHmFv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KChxAAAANsAAAAPAAAAAAAAAAAA&#10;AAAAAKECAABkcnMvZG93bnJldi54bWxQSwUGAAAAAAQABAD5AAAAkgMAAAAA&#10;" strokecolor="blue" strokeweight="3pt"/>
                <v:line id="Line 1896" o:spid="_x0000_s1038" style="position:absolute;visibility:visible;mso-wrap-style:square" from="5867,5688" to="7791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NbcEAAADbAAAADwAAAGRycy9kb3ducmV2LnhtbERPXWvCMBR9F/wP4Qp7s6kyhnRGGULZ&#10;YHNolbHHS3Nto81NaTLN/v3yMPDxcL6X62g7caXBG8cKZlkOgrh22nCj4HgopwsQPiBr7ByTgl/y&#10;sF6NR0sstLvxnq5VaEQKYV+ggjaEvpDS1y1Z9JnriRN3coPFkODQSD3gLYXbTs7z/ElaNJwaWuxp&#10;01J9qX6sgu376/lzF90Hzk/xq9x+V6Z0RqmHSXx5BhEohrv43/2mFTym9elL+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iw1twQAAANsAAAAPAAAAAAAAAAAAAAAA&#10;AKECAABkcnMvZG93bnJldi54bWxQSwUGAAAAAAQABAD5AAAAjwMAAAAA&#10;" strokecolor="blue" strokeweight="3pt"/>
                <v:line id="Line 1897" o:spid="_x0000_s1039" style="position:absolute;flip:x y;visibility:visible;mso-wrap-style:square" from="7757,5670" to="8064,7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HsacQAAADbAAAADwAAAGRycy9kb3ducmV2LnhtbESPQWvCQBSE7wX/w/IEb3WjiEh0lSIE&#10;K+hBo3h9zb4mqdm3IbtN4r/vFgSPw8x8w6w2valES40rLSuYjCMQxJnVJecKLmnyvgDhPLLGyjIp&#10;eJCDzXrwtsJY245P1J59LgKEXYwKCu/rWEqXFWTQjW1NHLxv2xj0QTa51A12AW4qOY2iuTRYclgo&#10;sKZtQdn9/GsUpLvLtb2V6UkmVB8Px6/kZ99dlRoN+48lCE+9f4Wf7U+tYDaB/y/h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expxAAAANsAAAAPAAAAAAAAAAAA&#10;AAAAAKECAABkcnMvZG93bnJldi54bWxQSwUGAAAAAAQABAD5AAAAkgMAAAAA&#10;" strokecolor="blue" strokeweight="3pt"/>
                <v:line id="Line 1898" o:spid="_x0000_s1040" style="position:absolute;visibility:visible;mso-wrap-style:square" from="8064,7503" to="10346,7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U2gcQAAADbAAAADwAAAGRycy9kb3ducmV2LnhtbESPUWvCMBSF3wf7D+EKvs3UImN0RhGh&#10;bDAdWzfEx0tzbaPNTWmiZv9+GQx8PJxzvsOZL6PtxIUGbxwrmE4yEMS104YbBd9f5cMTCB+QNXaO&#10;ScEPeVgu7u/mWGh35U+6VKERCcK+QAVtCH0hpa9bsugnridO3sENFkOSQyP1gNcEt53Ms+xRWjSc&#10;Flrsad1SfarOVsH27eX4/hHdBvND3JXbfWVKZ5Qaj+LqGUSgGG7h//arVjDL4e9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FTaBxAAAANsAAAAPAAAAAAAAAAAA&#10;AAAAAKECAABkcnMvZG93bnJldi54bWxQSwUGAAAAAAQABAD5AAAAkgMAAAAA&#10;" strokecolor="blue" strokeweight="3pt"/>
                <v:line id="Line 1899" o:spid="_x0000_s1041" style="position:absolute;visibility:visible;mso-wrap-style:square" from="5714,7467" to="5714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900" o:spid="_x0000_s1042" style="position:absolute;visibility:visible;mso-wrap-style:square" from="7843,7449" to="7843,7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Text Box 1901" o:spid="_x0000_s1043" type="#_x0000_t202" style="position:absolute;left:5374;top:7621;width:781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A27E9E" w:rsidRDefault="00A27E9E" w:rsidP="00A27E9E">
                        <w:r>
                          <w:rPr>
                            <w:position w:val="-16"/>
                          </w:rPr>
                          <w:object w:dxaOrig="400" w:dyaOrig="420">
                            <v:shape id="_x0000_i1536" type="#_x0000_t75" style="width:20pt;height:21pt" o:ole="">
                              <v:imagedata r:id="rId78" o:title=""/>
                            </v:shape>
                            <o:OLEObject Type="Embed" ProgID="Equation.DSMT4" ShapeID="_x0000_i1536" DrawAspect="Content" ObjectID="_1357976087" r:id="rId85"/>
                          </w:object>
                        </w:r>
                      </w:p>
                    </w:txbxContent>
                  </v:textbox>
                </v:shape>
                <v:shape id="Text Box 1902" o:spid="_x0000_s1044" type="#_x0000_t202" style="position:absolute;left:7468;top:7584;width:849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A27E9E" w:rsidRDefault="00A27E9E" w:rsidP="00A27E9E">
                        <w:r>
                          <w:rPr>
                            <w:position w:val="-16"/>
                          </w:rPr>
                          <w:object w:dxaOrig="460" w:dyaOrig="420">
                            <v:shape id="_x0000_i1537" type="#_x0000_t75" style="width:23pt;height:21pt" o:ole="">
                              <v:imagedata r:id="rId80" o:title=""/>
                            </v:shape>
                            <o:OLEObject Type="Embed" ProgID="Equation.DSMT4" ShapeID="_x0000_i1537" DrawAspect="Content" ObjectID="_1357976088" r:id="rId86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7E9E">
        <w:rPr>
          <w:position w:val="-42"/>
        </w:rPr>
        <w:object w:dxaOrig="5319" w:dyaOrig="999">
          <v:shape id="_x0000_i1517" type="#_x0000_t75" style="width:265.95pt;height:49.95pt" o:ole="">
            <v:imagedata r:id="rId87" o:title=""/>
          </v:shape>
          <o:OLEObject Type="Embed" ProgID="Equation.DSMT4" ShapeID="_x0000_i1517" DrawAspect="Content" ObjectID="_1357976070" r:id="rId88"/>
        </w:object>
      </w:r>
    </w:p>
    <w:p w:rsidR="00A27E9E" w:rsidRPr="00A27E9E" w:rsidRDefault="00A27E9E" w:rsidP="00A27E9E">
      <w:pPr>
        <w:jc w:val="both"/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Pr="00A27E9E" w:rsidRDefault="00A27E9E" w:rsidP="00A27E9E">
      <w:pPr>
        <w:jc w:val="both"/>
        <w:rPr>
          <w:noProof/>
          <w:sz w:val="20"/>
        </w:rPr>
      </w:pPr>
    </w:p>
    <w:p w:rsidR="00A27E9E" w:rsidRDefault="0020767A" w:rsidP="00A27E9E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Wideband is desirable</w:t>
      </w:r>
    </w:p>
    <w:p w:rsidR="00A27E9E" w:rsidRPr="00DE5AB0" w:rsidRDefault="00A27E9E" w:rsidP="00A27E9E"/>
    <w:p w:rsidR="00A27E9E" w:rsidRPr="00A27E9E" w:rsidRDefault="00A27E9E" w:rsidP="00A27E9E">
      <w:pPr>
        <w:jc w:val="both"/>
        <w:rPr>
          <w:noProof/>
        </w:rPr>
      </w:pPr>
      <w:r w:rsidRPr="00A27E9E">
        <w:rPr>
          <w:noProof/>
        </w:rPr>
        <w:t xml:space="preserve">One result of a </w:t>
      </w:r>
      <w:r w:rsidRPr="00A27E9E">
        <w:rPr>
          <w:b/>
          <w:bCs/>
          <w:noProof/>
        </w:rPr>
        <w:t>finite bandwidth</w:t>
      </w:r>
      <w:r w:rsidRPr="00A27E9E">
        <w:rPr>
          <w:noProof/>
        </w:rPr>
        <w:t xml:space="preserve"> is that the amplifier impulse response is</w:t>
      </w:r>
      <w:r w:rsidRPr="00A27E9E">
        <w:rPr>
          <w:b/>
          <w:bCs/>
          <w:noProof/>
        </w:rPr>
        <w:t xml:space="preserve"> not</w:t>
      </w:r>
      <w:r w:rsidRPr="00A27E9E">
        <w:rPr>
          <w:noProof/>
        </w:rPr>
        <w:t xml:space="preserve"> an impulse function !</w:t>
      </w:r>
    </w:p>
    <w:p w:rsidR="00A27E9E" w:rsidRPr="00A27E9E" w:rsidRDefault="00A27E9E" w:rsidP="00A27E9E">
      <w:pPr>
        <w:jc w:val="both"/>
        <w:rPr>
          <w:noProof/>
        </w:rPr>
      </w:pPr>
    </w:p>
    <w:p w:rsidR="00A27E9E" w:rsidRPr="00A27E9E" w:rsidRDefault="00A27E9E" w:rsidP="00A27E9E">
      <w:pPr>
        <w:jc w:val="center"/>
      </w:pPr>
      <w:r w:rsidRPr="00A27E9E">
        <w:rPr>
          <w:position w:val="-40"/>
        </w:rPr>
        <w:object w:dxaOrig="4819" w:dyaOrig="980">
          <v:shape id="_x0000_i1675" type="#_x0000_t75" style="width:240.95pt;height:49pt" o:ole="">
            <v:imagedata r:id="rId89" o:title=""/>
          </v:shape>
          <o:OLEObject Type="Embed" ProgID="Equation.DSMT4" ShapeID="_x0000_i1675" DrawAspect="Content" ObjectID="_1357976071" r:id="rId90"/>
        </w:object>
      </w:r>
    </w:p>
    <w:p w:rsidR="00A27E9E" w:rsidRPr="00A27E9E" w:rsidRDefault="00A27E9E" w:rsidP="00A27E9E"/>
    <w:p w:rsidR="00A27E9E" w:rsidRPr="00A27E9E" w:rsidRDefault="00A27E9E" w:rsidP="00A27E9E">
      <w:proofErr w:type="gramStart"/>
      <w:r w:rsidRPr="00A27E9E">
        <w:t>therefore</w:t>
      </w:r>
      <w:proofErr w:type="gramEnd"/>
      <w:r w:rsidRPr="00A27E9E">
        <w:t xml:space="preserve"> </w:t>
      </w:r>
      <w:r w:rsidRPr="00A27E9E">
        <w:rPr>
          <w:b/>
        </w:rPr>
        <w:t>generally</w:t>
      </w:r>
      <w:r w:rsidRPr="00A27E9E">
        <w:t xml:space="preserve"> speaking:</w:t>
      </w:r>
    </w:p>
    <w:p w:rsidR="00A27E9E" w:rsidRPr="00A27E9E" w:rsidRDefault="00A27E9E" w:rsidP="00A27E9E"/>
    <w:p w:rsidR="00A27E9E" w:rsidRPr="00A27E9E" w:rsidRDefault="00A27E9E" w:rsidP="00A27E9E">
      <w:pPr>
        <w:jc w:val="center"/>
      </w:pPr>
      <w:r w:rsidRPr="00A27E9E">
        <w:rPr>
          <w:position w:val="-20"/>
        </w:rPr>
        <w:object w:dxaOrig="2380" w:dyaOrig="560">
          <v:shape id="_x0000_i1519" type="#_x0000_t75" style="width:119pt;height:28pt" o:ole="">
            <v:imagedata r:id="rId91" o:title=""/>
          </v:shape>
          <o:OLEObject Type="Embed" ProgID="Equation.DSMT4" ShapeID="_x0000_i1519" DrawAspect="Content" ObjectID="_1357976072" r:id="rId92"/>
        </w:object>
      </w:r>
      <w:r w:rsidRPr="00A27E9E">
        <w:t xml:space="preserve"> !!</w:t>
      </w:r>
    </w:p>
    <w:p w:rsidR="00A27E9E" w:rsidRPr="00A27E9E" w:rsidRDefault="00A27E9E" w:rsidP="00A27E9E">
      <w:pPr>
        <w:jc w:val="center"/>
      </w:pPr>
    </w:p>
    <w:p w:rsidR="00A27E9E" w:rsidRDefault="00A27E9E" w:rsidP="00A27E9E">
      <w:r w:rsidRPr="00A27E9E">
        <w:t xml:space="preserve">However, if an input signal </w:t>
      </w:r>
      <w:r w:rsidRPr="00A27E9E">
        <w:rPr>
          <w:b/>
        </w:rPr>
        <w:t>spectrum</w:t>
      </w:r>
      <w:r w:rsidRPr="00A27E9E">
        <w:t xml:space="preserve"> </w:t>
      </w:r>
      <w:r w:rsidRPr="00A27E9E">
        <w:rPr>
          <w:position w:val="-20"/>
        </w:rPr>
        <w:object w:dxaOrig="900" w:dyaOrig="560">
          <v:shape id="_x0000_i1520" type="#_x0000_t75" style="width:45pt;height:28pt" o:ole="">
            <v:imagedata r:id="rId93" o:title=""/>
          </v:shape>
          <o:OLEObject Type="Embed" ProgID="Equation.DSMT4" ShapeID="_x0000_i1520" DrawAspect="Content" ObjectID="_1357976073" r:id="rId94"/>
        </w:object>
      </w:r>
      <w:r w:rsidRPr="00A27E9E">
        <w:t xml:space="preserve"> lies completely </w:t>
      </w:r>
      <w:r w:rsidRPr="00A27E9E">
        <w:rPr>
          <w:b/>
        </w:rPr>
        <w:t>within</w:t>
      </w:r>
      <w:r w:rsidRPr="00A27E9E">
        <w:t xml:space="preserve"> the amplifier bandwidth, then we find that will (approximately) behave like an </w:t>
      </w:r>
      <w:r w:rsidRPr="00A27E9E">
        <w:rPr>
          <w:b/>
        </w:rPr>
        <w:t xml:space="preserve">ideal </w:t>
      </w:r>
      <w:r w:rsidRPr="00A27E9E">
        <w:t>amplifier:</w:t>
      </w:r>
    </w:p>
    <w:p w:rsidR="0020767A" w:rsidRPr="00A27E9E" w:rsidRDefault="0020767A" w:rsidP="00A27E9E"/>
    <w:p w:rsidR="00A27E9E" w:rsidRPr="00A27E9E" w:rsidRDefault="00A27E9E" w:rsidP="00A27E9E"/>
    <w:p w:rsidR="00A27E9E" w:rsidRDefault="00A27E9E" w:rsidP="00A27E9E">
      <w:pPr>
        <w:jc w:val="center"/>
      </w:pPr>
      <w:r w:rsidRPr="00A27E9E">
        <w:rPr>
          <w:position w:val="-20"/>
        </w:rPr>
        <w:object w:dxaOrig="2380" w:dyaOrig="560">
          <v:shape id="_x0000_i1521" type="#_x0000_t75" style="width:119pt;height:28pt" o:ole="">
            <v:imagedata r:id="rId95" o:title=""/>
          </v:shape>
          <o:OLEObject Type="Embed" ProgID="Equation.DSMT4" ShapeID="_x0000_i1521" DrawAspect="Content" ObjectID="_1357976074" r:id="rId96"/>
        </w:object>
      </w:r>
      <w:r w:rsidRPr="00A27E9E">
        <w:t xml:space="preserve">    </w:t>
      </w:r>
      <w:proofErr w:type="gramStart"/>
      <w:r w:rsidRPr="00A27E9E">
        <w:t>if</w:t>
      </w:r>
      <w:proofErr w:type="gramEnd"/>
      <w:r w:rsidRPr="00A27E9E">
        <w:t xml:space="preserve">  </w:t>
      </w:r>
      <w:r w:rsidRPr="00A27E9E">
        <w:rPr>
          <w:position w:val="-20"/>
        </w:rPr>
        <w:object w:dxaOrig="900" w:dyaOrig="560">
          <v:shape id="_x0000_i1522" type="#_x0000_t75" style="width:45pt;height:28pt" o:ole="">
            <v:imagedata r:id="rId93" o:title=""/>
          </v:shape>
          <o:OLEObject Type="Embed" ProgID="Equation.DSMT4" ShapeID="_x0000_i1522" DrawAspect="Content" ObjectID="_1357976075" r:id="rId97"/>
        </w:object>
      </w:r>
      <w:r w:rsidRPr="00A27E9E">
        <w:t xml:space="preserve"> is within the amplifier bandwidth</w:t>
      </w:r>
    </w:p>
    <w:p w:rsidR="0020767A" w:rsidRPr="00A27E9E" w:rsidRDefault="0020767A" w:rsidP="00A27E9E">
      <w:pPr>
        <w:jc w:val="center"/>
      </w:pPr>
    </w:p>
    <w:p w:rsidR="00A27E9E" w:rsidRPr="00A27E9E" w:rsidRDefault="00A27E9E" w:rsidP="00A27E9E">
      <w:pPr>
        <w:jc w:val="center"/>
      </w:pPr>
    </w:p>
    <w:p w:rsidR="00A27E9E" w:rsidRPr="00A27E9E" w:rsidRDefault="00A27E9E" w:rsidP="00A27E9E">
      <w:r w:rsidRPr="00A27E9E">
        <w:t xml:space="preserve">As a result, </w:t>
      </w:r>
      <w:r w:rsidRPr="00A27E9E">
        <w:rPr>
          <w:b/>
        </w:rPr>
        <w:t>maximizing</w:t>
      </w:r>
      <w:r w:rsidRPr="00A27E9E">
        <w:t xml:space="preserve"> the bandwidth of an amplifier is a typically and important </w:t>
      </w:r>
      <w:r w:rsidRPr="00A27E9E">
        <w:rPr>
          <w:b/>
        </w:rPr>
        <w:t>design goal</w:t>
      </w:r>
      <w:r w:rsidRPr="00A27E9E">
        <w:t>!</w:t>
      </w:r>
    </w:p>
    <w:p w:rsidR="00566FFD" w:rsidRPr="00A27E9E" w:rsidRDefault="00566FFD" w:rsidP="00A27E9E"/>
    <w:sectPr w:rsidR="00566FFD" w:rsidRPr="00A27E9E" w:rsidSect="002F154D">
      <w:headerReference w:type="default" r:id="rId98"/>
      <w:footerReference w:type="default" r:id="rId99"/>
      <w:pgSz w:w="15840" w:h="12240" w:orient="landscape" w:code="1"/>
      <w:pgMar w:top="720" w:right="1890" w:bottom="630" w:left="1890" w:header="9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CA" w:rsidRDefault="00F01ECA">
      <w:r>
        <w:separator/>
      </w:r>
    </w:p>
  </w:endnote>
  <w:endnote w:type="continuationSeparator" w:id="0">
    <w:p w:rsidR="00F01ECA" w:rsidRDefault="00F0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6A" w:rsidRPr="000B1AE1" w:rsidRDefault="0017436A" w:rsidP="00180423">
    <w:pPr>
      <w:pStyle w:val="Footer"/>
    </w:pPr>
    <w:r w:rsidRPr="000B1AE1">
      <w:t>Jim Stiles</w:t>
    </w:r>
    <w:r w:rsidRPr="000B1AE1">
      <w:tab/>
      <w:t xml:space="preserve">The </w:t>
    </w:r>
    <w:smartTag w:uri="urn:schemas-microsoft-com:office:smarttags" w:element="place">
      <w:smartTag w:uri="urn:schemas-microsoft-com:office:smarttags" w:element="PlaceType">
        <w:r w:rsidRPr="000B1AE1">
          <w:t>Univ.</w:t>
        </w:r>
      </w:smartTag>
      <w:r w:rsidRPr="000B1AE1">
        <w:t xml:space="preserve"> of </w:t>
      </w:r>
      <w:smartTag w:uri="urn:schemas-microsoft-com:office:smarttags" w:element="PlaceName">
        <w:r w:rsidRPr="000B1AE1">
          <w:t>Kansas</w:t>
        </w:r>
      </w:smartTag>
    </w:smartTag>
    <w:r w:rsidRPr="000B1AE1">
      <w:tab/>
      <w:t>Dept. of EECS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CA" w:rsidRDefault="00F01ECA">
      <w:r>
        <w:separator/>
      </w:r>
    </w:p>
  </w:footnote>
  <w:footnote w:type="continuationSeparator" w:id="0">
    <w:p w:rsidR="00F01ECA" w:rsidRDefault="00F0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6A" w:rsidRPr="000B1AE1" w:rsidRDefault="0017436A" w:rsidP="00120E37">
    <w:pPr>
      <w:pStyle w:val="Header"/>
    </w:pPr>
    <w:r w:rsidRPr="000B1AE1">
      <w:fldChar w:fldCharType="begin"/>
    </w:r>
    <w:r w:rsidRPr="000B1AE1">
      <w:instrText xml:space="preserve"> DATE \@ "M/d/yyyy" </w:instrText>
    </w:r>
    <w:r w:rsidRPr="000B1AE1">
      <w:fldChar w:fldCharType="separate"/>
    </w:r>
    <w:r w:rsidR="002248B1">
      <w:t>1/31/2011</w:t>
    </w:r>
    <w:r w:rsidRPr="000B1AE1">
      <w:fldChar w:fldCharType="end"/>
    </w:r>
    <w:r w:rsidRPr="000B1AE1">
      <w:tab/>
    </w:r>
    <w:r w:rsidRPr="000B1AE1">
      <w:fldChar w:fldCharType="begin"/>
    </w:r>
    <w:r w:rsidRPr="000B1AE1">
      <w:instrText xml:space="preserve"> FILENAME </w:instrText>
    </w:r>
    <w:r w:rsidRPr="000B1AE1">
      <w:fldChar w:fldCharType="separate"/>
    </w:r>
    <w:r w:rsidR="002248B1">
      <w:t>Amplifiers lecture</w:t>
    </w:r>
    <w:r w:rsidRPr="000B1AE1">
      <w:fldChar w:fldCharType="end"/>
    </w:r>
    <w:r w:rsidRPr="000B1AE1">
      <w:tab/>
    </w:r>
    <w:r w:rsidRPr="000B1AE1">
      <w:rPr>
        <w:rStyle w:val="PageNumber"/>
      </w:rPr>
      <w:fldChar w:fldCharType="begin"/>
    </w:r>
    <w:r w:rsidRPr="000B1AE1">
      <w:rPr>
        <w:rStyle w:val="PageNumber"/>
      </w:rPr>
      <w:instrText xml:space="preserve"> PAGE </w:instrText>
    </w:r>
    <w:r w:rsidRPr="000B1AE1">
      <w:rPr>
        <w:rStyle w:val="PageNumber"/>
      </w:rPr>
      <w:fldChar w:fldCharType="separate"/>
    </w:r>
    <w:r w:rsidR="002248B1">
      <w:rPr>
        <w:rStyle w:val="PageNumber"/>
      </w:rPr>
      <w:t>2</w:t>
    </w:r>
    <w:r w:rsidRPr="000B1AE1">
      <w:rPr>
        <w:rStyle w:val="PageNumber"/>
      </w:rPr>
      <w:fldChar w:fldCharType="end"/>
    </w:r>
    <w:r w:rsidRPr="000B1AE1">
      <w:rPr>
        <w:rStyle w:val="PageNumber"/>
      </w:rPr>
      <w:t>/</w:t>
    </w:r>
    <w:r w:rsidRPr="000B1AE1">
      <w:rPr>
        <w:rStyle w:val="PageNumber"/>
      </w:rPr>
      <w:fldChar w:fldCharType="begin"/>
    </w:r>
    <w:r w:rsidRPr="000B1AE1">
      <w:rPr>
        <w:rStyle w:val="PageNumber"/>
      </w:rPr>
      <w:instrText xml:space="preserve"> NUMPAGES </w:instrText>
    </w:r>
    <w:r w:rsidRPr="000B1AE1">
      <w:rPr>
        <w:rStyle w:val="PageNumber"/>
      </w:rPr>
      <w:fldChar w:fldCharType="separate"/>
    </w:r>
    <w:r w:rsidR="002248B1">
      <w:rPr>
        <w:rStyle w:val="PageNumber"/>
      </w:rPr>
      <w:t>8</w:t>
    </w:r>
    <w:r w:rsidRPr="000B1AE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EDF"/>
    <w:multiLevelType w:val="hybridMultilevel"/>
    <w:tmpl w:val="E63C27A0"/>
    <w:lvl w:ilvl="0" w:tplc="73F4F6FA">
      <w:numFmt w:val="bullet"/>
      <w:lvlText w:val=""/>
      <w:lvlJc w:val="left"/>
      <w:pPr>
        <w:ind w:left="90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D7676C"/>
    <w:multiLevelType w:val="hybridMultilevel"/>
    <w:tmpl w:val="98046C94"/>
    <w:lvl w:ilvl="0" w:tplc="5E323C4C">
      <w:numFmt w:val="bullet"/>
      <w:lvlText w:val="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95FB6"/>
    <w:multiLevelType w:val="hybridMultilevel"/>
    <w:tmpl w:val="75AA8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FE8"/>
    <w:multiLevelType w:val="hybridMultilevel"/>
    <w:tmpl w:val="C6A67270"/>
    <w:lvl w:ilvl="0" w:tplc="209EBDEC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F567E"/>
    <w:multiLevelType w:val="hybridMultilevel"/>
    <w:tmpl w:val="B3D69856"/>
    <w:lvl w:ilvl="0" w:tplc="AF4216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91766"/>
    <w:multiLevelType w:val="hybridMultilevel"/>
    <w:tmpl w:val="9E2EB3BC"/>
    <w:lvl w:ilvl="0" w:tplc="E7F2B844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color w:val="0000FF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A609A"/>
    <w:multiLevelType w:val="hybridMultilevel"/>
    <w:tmpl w:val="7A0C984A"/>
    <w:lvl w:ilvl="0" w:tplc="D5EC3D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93960"/>
    <w:multiLevelType w:val="hybridMultilevel"/>
    <w:tmpl w:val="13CCF0BA"/>
    <w:lvl w:ilvl="0" w:tplc="D7F80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A40F4"/>
    <w:multiLevelType w:val="hybridMultilevel"/>
    <w:tmpl w:val="8438D586"/>
    <w:lvl w:ilvl="0" w:tplc="1A0224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126D7"/>
    <w:multiLevelType w:val="hybridMultilevel"/>
    <w:tmpl w:val="9CC84666"/>
    <w:lvl w:ilvl="0" w:tplc="1828304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noPunctuationKerning/>
  <w:characterSpacingControl w:val="doNotCompress"/>
  <w:hdrShapeDefaults>
    <o:shapedefaults v:ext="edit" spidmax="4098">
      <o:colormru v:ext="edit" colors="#ff6,#6ff,#ff7c80,yellow,#ff9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5A9F7DF-5D3D-4AAF-91B8-9E1DD81C57F4}"/>
    <w:docVar w:name="dgnword-eventsink" w:val="30721096"/>
  </w:docVars>
  <w:rsids>
    <w:rsidRoot w:val="00180423"/>
    <w:rsid w:val="000057C4"/>
    <w:rsid w:val="00016760"/>
    <w:rsid w:val="00040A5E"/>
    <w:rsid w:val="00052C41"/>
    <w:rsid w:val="00055E19"/>
    <w:rsid w:val="000567AC"/>
    <w:rsid w:val="0006138F"/>
    <w:rsid w:val="00067507"/>
    <w:rsid w:val="000801B6"/>
    <w:rsid w:val="000835C6"/>
    <w:rsid w:val="0008389B"/>
    <w:rsid w:val="00084D53"/>
    <w:rsid w:val="00087D3C"/>
    <w:rsid w:val="00091571"/>
    <w:rsid w:val="00092671"/>
    <w:rsid w:val="00096173"/>
    <w:rsid w:val="000A1D5C"/>
    <w:rsid w:val="000A1F6A"/>
    <w:rsid w:val="000A1FDB"/>
    <w:rsid w:val="000A2721"/>
    <w:rsid w:val="000A349E"/>
    <w:rsid w:val="000A435F"/>
    <w:rsid w:val="000A4B25"/>
    <w:rsid w:val="000B1AE1"/>
    <w:rsid w:val="000B30E9"/>
    <w:rsid w:val="000C163D"/>
    <w:rsid w:val="000C18B0"/>
    <w:rsid w:val="000C63A5"/>
    <w:rsid w:val="000C77F6"/>
    <w:rsid w:val="000D13E8"/>
    <w:rsid w:val="000D5047"/>
    <w:rsid w:val="000D5C32"/>
    <w:rsid w:val="000D6511"/>
    <w:rsid w:val="000D752B"/>
    <w:rsid w:val="000D76EB"/>
    <w:rsid w:val="000E2CA6"/>
    <w:rsid w:val="000E2D6B"/>
    <w:rsid w:val="000E3215"/>
    <w:rsid w:val="000E675D"/>
    <w:rsid w:val="000E6FF1"/>
    <w:rsid w:val="000F3024"/>
    <w:rsid w:val="000F48C7"/>
    <w:rsid w:val="000F7B45"/>
    <w:rsid w:val="00100490"/>
    <w:rsid w:val="00100C48"/>
    <w:rsid w:val="00105588"/>
    <w:rsid w:val="00111033"/>
    <w:rsid w:val="00116A4F"/>
    <w:rsid w:val="00120180"/>
    <w:rsid w:val="00120E37"/>
    <w:rsid w:val="00122430"/>
    <w:rsid w:val="0012793C"/>
    <w:rsid w:val="00130840"/>
    <w:rsid w:val="00131AC3"/>
    <w:rsid w:val="00135F08"/>
    <w:rsid w:val="00141A4D"/>
    <w:rsid w:val="00144907"/>
    <w:rsid w:val="001463D0"/>
    <w:rsid w:val="00150173"/>
    <w:rsid w:val="00151D1D"/>
    <w:rsid w:val="0015220D"/>
    <w:rsid w:val="001611EC"/>
    <w:rsid w:val="00163118"/>
    <w:rsid w:val="00163FA3"/>
    <w:rsid w:val="0016688A"/>
    <w:rsid w:val="00166D0B"/>
    <w:rsid w:val="00167CEB"/>
    <w:rsid w:val="0017086C"/>
    <w:rsid w:val="001717E4"/>
    <w:rsid w:val="001719A4"/>
    <w:rsid w:val="0017436A"/>
    <w:rsid w:val="00180423"/>
    <w:rsid w:val="00180F4F"/>
    <w:rsid w:val="00182BE8"/>
    <w:rsid w:val="00183F59"/>
    <w:rsid w:val="00184AD4"/>
    <w:rsid w:val="001859A1"/>
    <w:rsid w:val="0019135D"/>
    <w:rsid w:val="001930BB"/>
    <w:rsid w:val="001967CF"/>
    <w:rsid w:val="0019752F"/>
    <w:rsid w:val="00197FF6"/>
    <w:rsid w:val="001A26AF"/>
    <w:rsid w:val="001A2B30"/>
    <w:rsid w:val="001A4AF2"/>
    <w:rsid w:val="001A6C1F"/>
    <w:rsid w:val="001A7062"/>
    <w:rsid w:val="001B1231"/>
    <w:rsid w:val="001B60B1"/>
    <w:rsid w:val="001C30DD"/>
    <w:rsid w:val="001C5A1D"/>
    <w:rsid w:val="001C6D46"/>
    <w:rsid w:val="001C6F6B"/>
    <w:rsid w:val="001D7245"/>
    <w:rsid w:val="001D7F7E"/>
    <w:rsid w:val="001E1BD6"/>
    <w:rsid w:val="001E4704"/>
    <w:rsid w:val="001E62A2"/>
    <w:rsid w:val="001F1790"/>
    <w:rsid w:val="00202104"/>
    <w:rsid w:val="002031F4"/>
    <w:rsid w:val="0020767A"/>
    <w:rsid w:val="00210443"/>
    <w:rsid w:val="00213861"/>
    <w:rsid w:val="00213E4D"/>
    <w:rsid w:val="002248B1"/>
    <w:rsid w:val="00231AF0"/>
    <w:rsid w:val="00232454"/>
    <w:rsid w:val="00236C34"/>
    <w:rsid w:val="00237F18"/>
    <w:rsid w:val="002420A3"/>
    <w:rsid w:val="002462BC"/>
    <w:rsid w:val="00247CAF"/>
    <w:rsid w:val="00250C81"/>
    <w:rsid w:val="0025217D"/>
    <w:rsid w:val="00254BD4"/>
    <w:rsid w:val="00255762"/>
    <w:rsid w:val="00256A58"/>
    <w:rsid w:val="00263130"/>
    <w:rsid w:val="00272C21"/>
    <w:rsid w:val="002736A0"/>
    <w:rsid w:val="00274292"/>
    <w:rsid w:val="002749B5"/>
    <w:rsid w:val="00281966"/>
    <w:rsid w:val="0028453F"/>
    <w:rsid w:val="002856AD"/>
    <w:rsid w:val="0028767A"/>
    <w:rsid w:val="002945C7"/>
    <w:rsid w:val="00296F93"/>
    <w:rsid w:val="002A33B5"/>
    <w:rsid w:val="002B6151"/>
    <w:rsid w:val="002B669C"/>
    <w:rsid w:val="002C05FC"/>
    <w:rsid w:val="002C0A88"/>
    <w:rsid w:val="002C13C4"/>
    <w:rsid w:val="002C3768"/>
    <w:rsid w:val="002C6D71"/>
    <w:rsid w:val="002D0451"/>
    <w:rsid w:val="002D6672"/>
    <w:rsid w:val="002E3289"/>
    <w:rsid w:val="002E50A7"/>
    <w:rsid w:val="002E549C"/>
    <w:rsid w:val="002E6175"/>
    <w:rsid w:val="002E7671"/>
    <w:rsid w:val="002F0E46"/>
    <w:rsid w:val="002F154D"/>
    <w:rsid w:val="002F30D8"/>
    <w:rsid w:val="002F614D"/>
    <w:rsid w:val="002F6E3F"/>
    <w:rsid w:val="00300482"/>
    <w:rsid w:val="00306FBF"/>
    <w:rsid w:val="00314372"/>
    <w:rsid w:val="003167D8"/>
    <w:rsid w:val="003201A5"/>
    <w:rsid w:val="0032361F"/>
    <w:rsid w:val="00327779"/>
    <w:rsid w:val="00330E52"/>
    <w:rsid w:val="00330E62"/>
    <w:rsid w:val="003322E8"/>
    <w:rsid w:val="003354A2"/>
    <w:rsid w:val="00351E2C"/>
    <w:rsid w:val="00355B76"/>
    <w:rsid w:val="0036292F"/>
    <w:rsid w:val="00362DFE"/>
    <w:rsid w:val="00364B9C"/>
    <w:rsid w:val="00370E90"/>
    <w:rsid w:val="0037110A"/>
    <w:rsid w:val="0037287A"/>
    <w:rsid w:val="00374FB7"/>
    <w:rsid w:val="00375126"/>
    <w:rsid w:val="0038481A"/>
    <w:rsid w:val="00385DB0"/>
    <w:rsid w:val="00387E82"/>
    <w:rsid w:val="00395ECD"/>
    <w:rsid w:val="003A3B14"/>
    <w:rsid w:val="003A6406"/>
    <w:rsid w:val="003B028C"/>
    <w:rsid w:val="003B0B4C"/>
    <w:rsid w:val="003B5BED"/>
    <w:rsid w:val="003B6B5D"/>
    <w:rsid w:val="003B74EC"/>
    <w:rsid w:val="003C3E7B"/>
    <w:rsid w:val="003C4C79"/>
    <w:rsid w:val="003C53A6"/>
    <w:rsid w:val="003C6D8F"/>
    <w:rsid w:val="003D11AB"/>
    <w:rsid w:val="003D182D"/>
    <w:rsid w:val="003D211F"/>
    <w:rsid w:val="003D5DD4"/>
    <w:rsid w:val="003D689F"/>
    <w:rsid w:val="003D79F9"/>
    <w:rsid w:val="003D7AC0"/>
    <w:rsid w:val="003D7C9E"/>
    <w:rsid w:val="003E0D5F"/>
    <w:rsid w:val="003E0E14"/>
    <w:rsid w:val="003E1BE1"/>
    <w:rsid w:val="003E41E7"/>
    <w:rsid w:val="003E44A6"/>
    <w:rsid w:val="003E7938"/>
    <w:rsid w:val="003F1162"/>
    <w:rsid w:val="003F3C46"/>
    <w:rsid w:val="00402AFC"/>
    <w:rsid w:val="00404C85"/>
    <w:rsid w:val="00407B3D"/>
    <w:rsid w:val="004146C5"/>
    <w:rsid w:val="0041655A"/>
    <w:rsid w:val="0042052D"/>
    <w:rsid w:val="00421698"/>
    <w:rsid w:val="004349F3"/>
    <w:rsid w:val="00436642"/>
    <w:rsid w:val="0043682A"/>
    <w:rsid w:val="00436A89"/>
    <w:rsid w:val="0044139A"/>
    <w:rsid w:val="004439B6"/>
    <w:rsid w:val="004439BA"/>
    <w:rsid w:val="004470E3"/>
    <w:rsid w:val="00453EA0"/>
    <w:rsid w:val="00460845"/>
    <w:rsid w:val="004640E0"/>
    <w:rsid w:val="00466639"/>
    <w:rsid w:val="004670D3"/>
    <w:rsid w:val="004714A7"/>
    <w:rsid w:val="00473B65"/>
    <w:rsid w:val="00475D0E"/>
    <w:rsid w:val="00477638"/>
    <w:rsid w:val="0048095E"/>
    <w:rsid w:val="00481BD9"/>
    <w:rsid w:val="00486482"/>
    <w:rsid w:val="00490D88"/>
    <w:rsid w:val="00491235"/>
    <w:rsid w:val="0049145B"/>
    <w:rsid w:val="0049220C"/>
    <w:rsid w:val="00493D5E"/>
    <w:rsid w:val="00495563"/>
    <w:rsid w:val="004A104E"/>
    <w:rsid w:val="004A1FEC"/>
    <w:rsid w:val="004A233C"/>
    <w:rsid w:val="004A3055"/>
    <w:rsid w:val="004A3C2D"/>
    <w:rsid w:val="004A3CC5"/>
    <w:rsid w:val="004A7BF5"/>
    <w:rsid w:val="004B0DDD"/>
    <w:rsid w:val="004B1098"/>
    <w:rsid w:val="004B248A"/>
    <w:rsid w:val="004B5A57"/>
    <w:rsid w:val="004C1247"/>
    <w:rsid w:val="004C1523"/>
    <w:rsid w:val="004C2996"/>
    <w:rsid w:val="004D0816"/>
    <w:rsid w:val="004D1E43"/>
    <w:rsid w:val="004D7CC2"/>
    <w:rsid w:val="004E116E"/>
    <w:rsid w:val="004E16E1"/>
    <w:rsid w:val="004E4B75"/>
    <w:rsid w:val="004E4E8B"/>
    <w:rsid w:val="004E5C60"/>
    <w:rsid w:val="004E6CDD"/>
    <w:rsid w:val="004F1059"/>
    <w:rsid w:val="004F157E"/>
    <w:rsid w:val="004F38CB"/>
    <w:rsid w:val="004F5DA3"/>
    <w:rsid w:val="004F7F8C"/>
    <w:rsid w:val="0050047F"/>
    <w:rsid w:val="00501C79"/>
    <w:rsid w:val="00503BF3"/>
    <w:rsid w:val="00510C34"/>
    <w:rsid w:val="00511DA4"/>
    <w:rsid w:val="005120CA"/>
    <w:rsid w:val="00512214"/>
    <w:rsid w:val="005144FE"/>
    <w:rsid w:val="00515FF9"/>
    <w:rsid w:val="00516BD0"/>
    <w:rsid w:val="0052009A"/>
    <w:rsid w:val="005217AF"/>
    <w:rsid w:val="005220CE"/>
    <w:rsid w:val="005261E7"/>
    <w:rsid w:val="00526576"/>
    <w:rsid w:val="00531BBF"/>
    <w:rsid w:val="00531E7A"/>
    <w:rsid w:val="00535601"/>
    <w:rsid w:val="00535E84"/>
    <w:rsid w:val="005377B3"/>
    <w:rsid w:val="00544505"/>
    <w:rsid w:val="005510B7"/>
    <w:rsid w:val="0055158A"/>
    <w:rsid w:val="00552220"/>
    <w:rsid w:val="005568A2"/>
    <w:rsid w:val="00557841"/>
    <w:rsid w:val="0056015E"/>
    <w:rsid w:val="00562ED2"/>
    <w:rsid w:val="005658CB"/>
    <w:rsid w:val="00566FFD"/>
    <w:rsid w:val="00567630"/>
    <w:rsid w:val="00574095"/>
    <w:rsid w:val="00582A11"/>
    <w:rsid w:val="0058340B"/>
    <w:rsid w:val="00583533"/>
    <w:rsid w:val="00584A76"/>
    <w:rsid w:val="00586694"/>
    <w:rsid w:val="005868B9"/>
    <w:rsid w:val="005926C9"/>
    <w:rsid w:val="005949B3"/>
    <w:rsid w:val="005A00A8"/>
    <w:rsid w:val="005A2284"/>
    <w:rsid w:val="005A2EDC"/>
    <w:rsid w:val="005A307D"/>
    <w:rsid w:val="005A749F"/>
    <w:rsid w:val="005A783D"/>
    <w:rsid w:val="005B1F90"/>
    <w:rsid w:val="005B2270"/>
    <w:rsid w:val="005C0D58"/>
    <w:rsid w:val="005C4F65"/>
    <w:rsid w:val="005D0121"/>
    <w:rsid w:val="005D08B4"/>
    <w:rsid w:val="005D2BA4"/>
    <w:rsid w:val="005D585B"/>
    <w:rsid w:val="005D6567"/>
    <w:rsid w:val="005D6A64"/>
    <w:rsid w:val="005D6EDA"/>
    <w:rsid w:val="005E04D6"/>
    <w:rsid w:val="005E11A7"/>
    <w:rsid w:val="005E29D6"/>
    <w:rsid w:val="005E4BA6"/>
    <w:rsid w:val="005F0215"/>
    <w:rsid w:val="005F2960"/>
    <w:rsid w:val="005F3EDF"/>
    <w:rsid w:val="005F51DD"/>
    <w:rsid w:val="006055E9"/>
    <w:rsid w:val="006061EA"/>
    <w:rsid w:val="00607F26"/>
    <w:rsid w:val="006129C0"/>
    <w:rsid w:val="00612C50"/>
    <w:rsid w:val="00613035"/>
    <w:rsid w:val="006135F3"/>
    <w:rsid w:val="00621421"/>
    <w:rsid w:val="006238DC"/>
    <w:rsid w:val="00625096"/>
    <w:rsid w:val="00625A2F"/>
    <w:rsid w:val="00627278"/>
    <w:rsid w:val="00632925"/>
    <w:rsid w:val="00635237"/>
    <w:rsid w:val="0063758F"/>
    <w:rsid w:val="0063762B"/>
    <w:rsid w:val="00637BBC"/>
    <w:rsid w:val="00650186"/>
    <w:rsid w:val="00650C24"/>
    <w:rsid w:val="00653229"/>
    <w:rsid w:val="0065336F"/>
    <w:rsid w:val="00654C4D"/>
    <w:rsid w:val="00657D70"/>
    <w:rsid w:val="00663698"/>
    <w:rsid w:val="00664DC6"/>
    <w:rsid w:val="00666120"/>
    <w:rsid w:val="00667870"/>
    <w:rsid w:val="006700E3"/>
    <w:rsid w:val="006705B3"/>
    <w:rsid w:val="00671DF4"/>
    <w:rsid w:val="0067405A"/>
    <w:rsid w:val="006777FB"/>
    <w:rsid w:val="00682845"/>
    <w:rsid w:val="00683E3D"/>
    <w:rsid w:val="0068425E"/>
    <w:rsid w:val="00684A6D"/>
    <w:rsid w:val="006946FD"/>
    <w:rsid w:val="00695761"/>
    <w:rsid w:val="00697D06"/>
    <w:rsid w:val="006A02A7"/>
    <w:rsid w:val="006A1051"/>
    <w:rsid w:val="006A2BE0"/>
    <w:rsid w:val="006A35D1"/>
    <w:rsid w:val="006A4330"/>
    <w:rsid w:val="006A45D4"/>
    <w:rsid w:val="006C0721"/>
    <w:rsid w:val="006C0FFE"/>
    <w:rsid w:val="006C1B9E"/>
    <w:rsid w:val="006C2654"/>
    <w:rsid w:val="006C360C"/>
    <w:rsid w:val="006C3616"/>
    <w:rsid w:val="006C3959"/>
    <w:rsid w:val="006C4F65"/>
    <w:rsid w:val="006C5E23"/>
    <w:rsid w:val="006C6667"/>
    <w:rsid w:val="006D5E4C"/>
    <w:rsid w:val="006D6FBB"/>
    <w:rsid w:val="006E0AB6"/>
    <w:rsid w:val="006E344B"/>
    <w:rsid w:val="006E4ADA"/>
    <w:rsid w:val="006F08D4"/>
    <w:rsid w:val="006F3331"/>
    <w:rsid w:val="006F6823"/>
    <w:rsid w:val="006F7818"/>
    <w:rsid w:val="00700E88"/>
    <w:rsid w:val="007032F2"/>
    <w:rsid w:val="0070500C"/>
    <w:rsid w:val="0070742E"/>
    <w:rsid w:val="00713BCF"/>
    <w:rsid w:val="00715B96"/>
    <w:rsid w:val="00715D70"/>
    <w:rsid w:val="00720D44"/>
    <w:rsid w:val="007247D1"/>
    <w:rsid w:val="0072559D"/>
    <w:rsid w:val="00726D25"/>
    <w:rsid w:val="00727E3D"/>
    <w:rsid w:val="00730FAD"/>
    <w:rsid w:val="0073240C"/>
    <w:rsid w:val="00735D13"/>
    <w:rsid w:val="00737897"/>
    <w:rsid w:val="007438D2"/>
    <w:rsid w:val="00744FA4"/>
    <w:rsid w:val="00747741"/>
    <w:rsid w:val="007560CF"/>
    <w:rsid w:val="00770081"/>
    <w:rsid w:val="007743FE"/>
    <w:rsid w:val="00775FA4"/>
    <w:rsid w:val="0077667E"/>
    <w:rsid w:val="0077707A"/>
    <w:rsid w:val="0078151B"/>
    <w:rsid w:val="00783B46"/>
    <w:rsid w:val="00784855"/>
    <w:rsid w:val="00784C98"/>
    <w:rsid w:val="00786557"/>
    <w:rsid w:val="0079070F"/>
    <w:rsid w:val="007908B8"/>
    <w:rsid w:val="00790CD5"/>
    <w:rsid w:val="00791D2F"/>
    <w:rsid w:val="0079297D"/>
    <w:rsid w:val="007963A9"/>
    <w:rsid w:val="0079788E"/>
    <w:rsid w:val="007A4A3C"/>
    <w:rsid w:val="007B1B8B"/>
    <w:rsid w:val="007B3276"/>
    <w:rsid w:val="007B5C93"/>
    <w:rsid w:val="007C11A0"/>
    <w:rsid w:val="007C1E8F"/>
    <w:rsid w:val="007C4A4C"/>
    <w:rsid w:val="007C4F36"/>
    <w:rsid w:val="007C5241"/>
    <w:rsid w:val="007C62B4"/>
    <w:rsid w:val="007C6D82"/>
    <w:rsid w:val="007D10B0"/>
    <w:rsid w:val="007D4DF7"/>
    <w:rsid w:val="007D503C"/>
    <w:rsid w:val="007D6BA7"/>
    <w:rsid w:val="007E0824"/>
    <w:rsid w:val="007E21A5"/>
    <w:rsid w:val="007E66DD"/>
    <w:rsid w:val="007F0A6F"/>
    <w:rsid w:val="007F3335"/>
    <w:rsid w:val="007F67E2"/>
    <w:rsid w:val="00817A98"/>
    <w:rsid w:val="00817D97"/>
    <w:rsid w:val="00825E85"/>
    <w:rsid w:val="0082785B"/>
    <w:rsid w:val="00827E7A"/>
    <w:rsid w:val="0083026A"/>
    <w:rsid w:val="00830DB4"/>
    <w:rsid w:val="00832D77"/>
    <w:rsid w:val="00835D65"/>
    <w:rsid w:val="0084315D"/>
    <w:rsid w:val="008462DF"/>
    <w:rsid w:val="008501A9"/>
    <w:rsid w:val="008508AD"/>
    <w:rsid w:val="00855E1B"/>
    <w:rsid w:val="0086042E"/>
    <w:rsid w:val="008604D4"/>
    <w:rsid w:val="0086465D"/>
    <w:rsid w:val="00867BAA"/>
    <w:rsid w:val="00871814"/>
    <w:rsid w:val="008734D1"/>
    <w:rsid w:val="008806F9"/>
    <w:rsid w:val="00881520"/>
    <w:rsid w:val="0088335E"/>
    <w:rsid w:val="00883DF1"/>
    <w:rsid w:val="00884AF0"/>
    <w:rsid w:val="00892FAB"/>
    <w:rsid w:val="008A119D"/>
    <w:rsid w:val="008A2B7D"/>
    <w:rsid w:val="008A5F7F"/>
    <w:rsid w:val="008B0A17"/>
    <w:rsid w:val="008B792C"/>
    <w:rsid w:val="008C0A2A"/>
    <w:rsid w:val="008C2433"/>
    <w:rsid w:val="008D5F34"/>
    <w:rsid w:val="008D670C"/>
    <w:rsid w:val="008D7AA5"/>
    <w:rsid w:val="008E0A92"/>
    <w:rsid w:val="008E0D79"/>
    <w:rsid w:val="008E1E70"/>
    <w:rsid w:val="008E2746"/>
    <w:rsid w:val="008E6B91"/>
    <w:rsid w:val="008F028B"/>
    <w:rsid w:val="008F19BD"/>
    <w:rsid w:val="008F3829"/>
    <w:rsid w:val="008F66AE"/>
    <w:rsid w:val="008F68F4"/>
    <w:rsid w:val="009002CB"/>
    <w:rsid w:val="0090356C"/>
    <w:rsid w:val="00905676"/>
    <w:rsid w:val="00905A68"/>
    <w:rsid w:val="0090749D"/>
    <w:rsid w:val="009101D7"/>
    <w:rsid w:val="009135C4"/>
    <w:rsid w:val="00913746"/>
    <w:rsid w:val="009211D3"/>
    <w:rsid w:val="00921434"/>
    <w:rsid w:val="00925E44"/>
    <w:rsid w:val="009339EF"/>
    <w:rsid w:val="00937164"/>
    <w:rsid w:val="00941F96"/>
    <w:rsid w:val="00946011"/>
    <w:rsid w:val="00951181"/>
    <w:rsid w:val="00951E73"/>
    <w:rsid w:val="0095469E"/>
    <w:rsid w:val="009557D9"/>
    <w:rsid w:val="0096392D"/>
    <w:rsid w:val="00966593"/>
    <w:rsid w:val="009714BC"/>
    <w:rsid w:val="009774F5"/>
    <w:rsid w:val="00977656"/>
    <w:rsid w:val="0098088D"/>
    <w:rsid w:val="0098130D"/>
    <w:rsid w:val="00986661"/>
    <w:rsid w:val="00996B8A"/>
    <w:rsid w:val="009A08E0"/>
    <w:rsid w:val="009B069A"/>
    <w:rsid w:val="009C0074"/>
    <w:rsid w:val="009C3026"/>
    <w:rsid w:val="009C465D"/>
    <w:rsid w:val="009C6807"/>
    <w:rsid w:val="009C68FB"/>
    <w:rsid w:val="009D19CA"/>
    <w:rsid w:val="009D19ED"/>
    <w:rsid w:val="009D2FF6"/>
    <w:rsid w:val="009D56E5"/>
    <w:rsid w:val="009D5969"/>
    <w:rsid w:val="009E345B"/>
    <w:rsid w:val="009E4404"/>
    <w:rsid w:val="009E566C"/>
    <w:rsid w:val="009E5B87"/>
    <w:rsid w:val="009E718C"/>
    <w:rsid w:val="009F6549"/>
    <w:rsid w:val="00A0180B"/>
    <w:rsid w:val="00A02E66"/>
    <w:rsid w:val="00A0361A"/>
    <w:rsid w:val="00A039D0"/>
    <w:rsid w:val="00A03ABA"/>
    <w:rsid w:val="00A045B4"/>
    <w:rsid w:val="00A07980"/>
    <w:rsid w:val="00A14523"/>
    <w:rsid w:val="00A17460"/>
    <w:rsid w:val="00A17E9C"/>
    <w:rsid w:val="00A20184"/>
    <w:rsid w:val="00A22852"/>
    <w:rsid w:val="00A24B08"/>
    <w:rsid w:val="00A24DA6"/>
    <w:rsid w:val="00A26098"/>
    <w:rsid w:val="00A27E9E"/>
    <w:rsid w:val="00A32119"/>
    <w:rsid w:val="00A32FD6"/>
    <w:rsid w:val="00A35C30"/>
    <w:rsid w:val="00A364B6"/>
    <w:rsid w:val="00A36B6D"/>
    <w:rsid w:val="00A374DE"/>
    <w:rsid w:val="00A45190"/>
    <w:rsid w:val="00A51FCC"/>
    <w:rsid w:val="00A54E69"/>
    <w:rsid w:val="00A612C4"/>
    <w:rsid w:val="00A618E1"/>
    <w:rsid w:val="00A63BF8"/>
    <w:rsid w:val="00A71E9B"/>
    <w:rsid w:val="00A80A61"/>
    <w:rsid w:val="00A80B47"/>
    <w:rsid w:val="00A83B17"/>
    <w:rsid w:val="00A906F7"/>
    <w:rsid w:val="00A90F3D"/>
    <w:rsid w:val="00AA170B"/>
    <w:rsid w:val="00AA2030"/>
    <w:rsid w:val="00AA2DE0"/>
    <w:rsid w:val="00AA552E"/>
    <w:rsid w:val="00AA7D03"/>
    <w:rsid w:val="00AB07BC"/>
    <w:rsid w:val="00AB08C4"/>
    <w:rsid w:val="00AB1975"/>
    <w:rsid w:val="00AB78BF"/>
    <w:rsid w:val="00AC61BF"/>
    <w:rsid w:val="00AD0A01"/>
    <w:rsid w:val="00AE0996"/>
    <w:rsid w:val="00AE0D2D"/>
    <w:rsid w:val="00AE5710"/>
    <w:rsid w:val="00AE6F91"/>
    <w:rsid w:val="00AF06AF"/>
    <w:rsid w:val="00B00484"/>
    <w:rsid w:val="00B00637"/>
    <w:rsid w:val="00B00753"/>
    <w:rsid w:val="00B017C8"/>
    <w:rsid w:val="00B02D51"/>
    <w:rsid w:val="00B033D8"/>
    <w:rsid w:val="00B04754"/>
    <w:rsid w:val="00B054FC"/>
    <w:rsid w:val="00B060F7"/>
    <w:rsid w:val="00B1357F"/>
    <w:rsid w:val="00B166E5"/>
    <w:rsid w:val="00B212B9"/>
    <w:rsid w:val="00B3447D"/>
    <w:rsid w:val="00B34F38"/>
    <w:rsid w:val="00B35016"/>
    <w:rsid w:val="00B36935"/>
    <w:rsid w:val="00B37767"/>
    <w:rsid w:val="00B40BF8"/>
    <w:rsid w:val="00B41A3C"/>
    <w:rsid w:val="00B533DB"/>
    <w:rsid w:val="00B55C08"/>
    <w:rsid w:val="00B57146"/>
    <w:rsid w:val="00B662BD"/>
    <w:rsid w:val="00B70E01"/>
    <w:rsid w:val="00B84697"/>
    <w:rsid w:val="00B85724"/>
    <w:rsid w:val="00B90ECF"/>
    <w:rsid w:val="00B92A70"/>
    <w:rsid w:val="00B93F36"/>
    <w:rsid w:val="00B9401D"/>
    <w:rsid w:val="00B94561"/>
    <w:rsid w:val="00B96459"/>
    <w:rsid w:val="00BA4EDA"/>
    <w:rsid w:val="00BA7320"/>
    <w:rsid w:val="00BB109A"/>
    <w:rsid w:val="00BB5E80"/>
    <w:rsid w:val="00BB5ED0"/>
    <w:rsid w:val="00BC0CB0"/>
    <w:rsid w:val="00BC138C"/>
    <w:rsid w:val="00BD372F"/>
    <w:rsid w:val="00BD7B94"/>
    <w:rsid w:val="00BE1F80"/>
    <w:rsid w:val="00BE2292"/>
    <w:rsid w:val="00BE4710"/>
    <w:rsid w:val="00BE4CBB"/>
    <w:rsid w:val="00BF0227"/>
    <w:rsid w:val="00BF2C96"/>
    <w:rsid w:val="00BF387A"/>
    <w:rsid w:val="00BF49CA"/>
    <w:rsid w:val="00C030B9"/>
    <w:rsid w:val="00C0440E"/>
    <w:rsid w:val="00C06E54"/>
    <w:rsid w:val="00C11664"/>
    <w:rsid w:val="00C13DF9"/>
    <w:rsid w:val="00C14AFD"/>
    <w:rsid w:val="00C150D3"/>
    <w:rsid w:val="00C15237"/>
    <w:rsid w:val="00C27026"/>
    <w:rsid w:val="00C3477B"/>
    <w:rsid w:val="00C35650"/>
    <w:rsid w:val="00C4254D"/>
    <w:rsid w:val="00C5074A"/>
    <w:rsid w:val="00C51956"/>
    <w:rsid w:val="00C53869"/>
    <w:rsid w:val="00C54B53"/>
    <w:rsid w:val="00C54CE6"/>
    <w:rsid w:val="00C63407"/>
    <w:rsid w:val="00C65022"/>
    <w:rsid w:val="00C65030"/>
    <w:rsid w:val="00C66A5A"/>
    <w:rsid w:val="00C67929"/>
    <w:rsid w:val="00C72717"/>
    <w:rsid w:val="00C813E2"/>
    <w:rsid w:val="00C81DA7"/>
    <w:rsid w:val="00C823BD"/>
    <w:rsid w:val="00C82CD5"/>
    <w:rsid w:val="00C8545C"/>
    <w:rsid w:val="00C86A47"/>
    <w:rsid w:val="00C9695B"/>
    <w:rsid w:val="00CA2027"/>
    <w:rsid w:val="00CA62CA"/>
    <w:rsid w:val="00CA76C7"/>
    <w:rsid w:val="00CB3C1F"/>
    <w:rsid w:val="00CB66C5"/>
    <w:rsid w:val="00CC1A59"/>
    <w:rsid w:val="00CC2934"/>
    <w:rsid w:val="00CC532D"/>
    <w:rsid w:val="00CD0101"/>
    <w:rsid w:val="00CD0B9F"/>
    <w:rsid w:val="00CD789D"/>
    <w:rsid w:val="00CE04E2"/>
    <w:rsid w:val="00CE2DBF"/>
    <w:rsid w:val="00CE4685"/>
    <w:rsid w:val="00CE7776"/>
    <w:rsid w:val="00CE786A"/>
    <w:rsid w:val="00CF3C37"/>
    <w:rsid w:val="00D0401A"/>
    <w:rsid w:val="00D04A27"/>
    <w:rsid w:val="00D1100D"/>
    <w:rsid w:val="00D16681"/>
    <w:rsid w:val="00D16ED8"/>
    <w:rsid w:val="00D17F36"/>
    <w:rsid w:val="00D207C2"/>
    <w:rsid w:val="00D30FFD"/>
    <w:rsid w:val="00D31BA1"/>
    <w:rsid w:val="00D3345F"/>
    <w:rsid w:val="00D40135"/>
    <w:rsid w:val="00D47087"/>
    <w:rsid w:val="00D52F28"/>
    <w:rsid w:val="00D565CE"/>
    <w:rsid w:val="00D60162"/>
    <w:rsid w:val="00D63254"/>
    <w:rsid w:val="00D664F9"/>
    <w:rsid w:val="00D70CF1"/>
    <w:rsid w:val="00D7133B"/>
    <w:rsid w:val="00D723D0"/>
    <w:rsid w:val="00D81DD6"/>
    <w:rsid w:val="00D824AA"/>
    <w:rsid w:val="00D83868"/>
    <w:rsid w:val="00D93F7B"/>
    <w:rsid w:val="00DA0D7B"/>
    <w:rsid w:val="00DA48E8"/>
    <w:rsid w:val="00DA4E8C"/>
    <w:rsid w:val="00DB210D"/>
    <w:rsid w:val="00DB2B3F"/>
    <w:rsid w:val="00DB3E75"/>
    <w:rsid w:val="00DB57A2"/>
    <w:rsid w:val="00DB758E"/>
    <w:rsid w:val="00DC06B8"/>
    <w:rsid w:val="00DC26B7"/>
    <w:rsid w:val="00DC7DDE"/>
    <w:rsid w:val="00DD061A"/>
    <w:rsid w:val="00DD50E3"/>
    <w:rsid w:val="00DE069D"/>
    <w:rsid w:val="00DE2D4D"/>
    <w:rsid w:val="00DE63F5"/>
    <w:rsid w:val="00DF0F4A"/>
    <w:rsid w:val="00DF1DAC"/>
    <w:rsid w:val="00DF1E43"/>
    <w:rsid w:val="00DF394A"/>
    <w:rsid w:val="00E02CF1"/>
    <w:rsid w:val="00E0428E"/>
    <w:rsid w:val="00E10867"/>
    <w:rsid w:val="00E14F2E"/>
    <w:rsid w:val="00E1675B"/>
    <w:rsid w:val="00E16881"/>
    <w:rsid w:val="00E202C4"/>
    <w:rsid w:val="00E23259"/>
    <w:rsid w:val="00E23E24"/>
    <w:rsid w:val="00E27713"/>
    <w:rsid w:val="00E322F0"/>
    <w:rsid w:val="00E323D0"/>
    <w:rsid w:val="00E333B1"/>
    <w:rsid w:val="00E33A03"/>
    <w:rsid w:val="00E34386"/>
    <w:rsid w:val="00E3468C"/>
    <w:rsid w:val="00E35C4B"/>
    <w:rsid w:val="00E37A15"/>
    <w:rsid w:val="00E416A2"/>
    <w:rsid w:val="00E4226A"/>
    <w:rsid w:val="00E437D1"/>
    <w:rsid w:val="00E473AE"/>
    <w:rsid w:val="00E5051D"/>
    <w:rsid w:val="00E5241E"/>
    <w:rsid w:val="00E528C1"/>
    <w:rsid w:val="00E537AC"/>
    <w:rsid w:val="00E626EF"/>
    <w:rsid w:val="00E6382E"/>
    <w:rsid w:val="00E671B2"/>
    <w:rsid w:val="00E72082"/>
    <w:rsid w:val="00E80D05"/>
    <w:rsid w:val="00E86B6F"/>
    <w:rsid w:val="00E9014A"/>
    <w:rsid w:val="00E907D7"/>
    <w:rsid w:val="00E97F61"/>
    <w:rsid w:val="00EA14C7"/>
    <w:rsid w:val="00EA2053"/>
    <w:rsid w:val="00EA4FDF"/>
    <w:rsid w:val="00EB1727"/>
    <w:rsid w:val="00EB6184"/>
    <w:rsid w:val="00EC23C2"/>
    <w:rsid w:val="00EC6A62"/>
    <w:rsid w:val="00ED4055"/>
    <w:rsid w:val="00ED44C3"/>
    <w:rsid w:val="00EE6A32"/>
    <w:rsid w:val="00EF2452"/>
    <w:rsid w:val="00EF4EFE"/>
    <w:rsid w:val="00EF65F0"/>
    <w:rsid w:val="00EF7517"/>
    <w:rsid w:val="00F01ECA"/>
    <w:rsid w:val="00F035E0"/>
    <w:rsid w:val="00F06FF5"/>
    <w:rsid w:val="00F142B1"/>
    <w:rsid w:val="00F14B0B"/>
    <w:rsid w:val="00F1691D"/>
    <w:rsid w:val="00F207AA"/>
    <w:rsid w:val="00F24072"/>
    <w:rsid w:val="00F2596B"/>
    <w:rsid w:val="00F25A79"/>
    <w:rsid w:val="00F266E5"/>
    <w:rsid w:val="00F31093"/>
    <w:rsid w:val="00F3248E"/>
    <w:rsid w:val="00F3276F"/>
    <w:rsid w:val="00F344B9"/>
    <w:rsid w:val="00F43960"/>
    <w:rsid w:val="00F44C5D"/>
    <w:rsid w:val="00F45FD8"/>
    <w:rsid w:val="00F46A00"/>
    <w:rsid w:val="00F46DB7"/>
    <w:rsid w:val="00F50298"/>
    <w:rsid w:val="00F51307"/>
    <w:rsid w:val="00F54BAF"/>
    <w:rsid w:val="00F61754"/>
    <w:rsid w:val="00F6260D"/>
    <w:rsid w:val="00F67453"/>
    <w:rsid w:val="00F7028A"/>
    <w:rsid w:val="00F72DE8"/>
    <w:rsid w:val="00F731B8"/>
    <w:rsid w:val="00F74D22"/>
    <w:rsid w:val="00F837C8"/>
    <w:rsid w:val="00F84AEC"/>
    <w:rsid w:val="00F875A3"/>
    <w:rsid w:val="00F87735"/>
    <w:rsid w:val="00F91225"/>
    <w:rsid w:val="00F937F2"/>
    <w:rsid w:val="00F9610F"/>
    <w:rsid w:val="00FA0899"/>
    <w:rsid w:val="00FA2AD6"/>
    <w:rsid w:val="00FA2CF0"/>
    <w:rsid w:val="00FA47EA"/>
    <w:rsid w:val="00FB1BEA"/>
    <w:rsid w:val="00FB258B"/>
    <w:rsid w:val="00FB3392"/>
    <w:rsid w:val="00FB6B3A"/>
    <w:rsid w:val="00FB77EC"/>
    <w:rsid w:val="00FC1B2B"/>
    <w:rsid w:val="00FC7115"/>
    <w:rsid w:val="00FC7FCF"/>
    <w:rsid w:val="00FD03D1"/>
    <w:rsid w:val="00FD2ACF"/>
    <w:rsid w:val="00FD55BF"/>
    <w:rsid w:val="00FD7042"/>
    <w:rsid w:val="00FD7D96"/>
    <w:rsid w:val="00FD7FF3"/>
    <w:rsid w:val="00FE0257"/>
    <w:rsid w:val="00FE4BBF"/>
    <w:rsid w:val="00FF0874"/>
    <w:rsid w:val="00FF237C"/>
    <w:rsid w:val="00FF622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>
      <o:colormru v:ext="edit" colors="#ff6,#6ff,#ff7c80,yellow,#ff9,#090"/>
    </o:shapedefaults>
    <o:shapelayout v:ext="edit">
      <o:idmap v:ext="edit" data="1,3"/>
      <o:rules v:ext="edit">
        <o:r id="V:Rule1" type="connector" idref="#_x0000_s3793"/>
        <o:r id="V:Rule2" type="connector" idref="#_x0000_s3838"/>
        <o:r id="V:Rule3" type="connector" idref="#_x0000_s3797"/>
        <o:r id="V:Rule4" type="connector" idref="#_x0000_s3798"/>
        <o:r id="V:Rule5" type="connector" idref="#_x0000_s3842"/>
        <o:r id="V:Rule6" type="connector" idref="#_x0000_s3843"/>
        <o:r id="V:Rule7" type="connector" idref="#_x0000_s3856"/>
        <o:r id="V:Rule8" type="connector" idref="#_x0000_s3860"/>
        <o:r id="V:Rule9" type="connector" idref="#_x0000_s3861"/>
        <o:r id="V:Rule10" type="connector" idref="#_x0000_s3868"/>
        <o:r id="V:Rule11" type="connector" idref="#_x0000_s3869"/>
        <o:r id="V:Rule12" type="connector" idref="#_x0000_s3923"/>
        <o:r id="V:Rule13" type="connector" idref="#_x0000_s39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rsid w:val="00120E37"/>
    <w:pPr>
      <w:tabs>
        <w:tab w:val="center" w:pos="6120"/>
        <w:tab w:val="right" w:pos="12420"/>
      </w:tabs>
    </w:pPr>
    <w:rPr>
      <w:noProof/>
      <w:color w:val="999999"/>
      <w:sz w:val="20"/>
    </w:rPr>
  </w:style>
  <w:style w:type="paragraph" w:styleId="Footer">
    <w:name w:val="footer"/>
    <w:basedOn w:val="Normal"/>
    <w:link w:val="FooterChar"/>
    <w:autoRedefine/>
    <w:uiPriority w:val="99"/>
    <w:rsid w:val="00180423"/>
    <w:pPr>
      <w:tabs>
        <w:tab w:val="center" w:pos="6750"/>
        <w:tab w:val="right" w:pos="13590"/>
      </w:tabs>
    </w:pPr>
    <w:rPr>
      <w:color w:val="999999"/>
      <w:sz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link w:val="HandoutTitleChar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center" w:pos="4680"/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center" w:pos="4680"/>
        <w:tab w:val="right" w:pos="9360"/>
      </w:tabs>
    </w:pPr>
    <w:rPr>
      <w:color w:val="auto"/>
      <w:sz w:val="24"/>
    </w:rPr>
  </w:style>
  <w:style w:type="paragraph" w:customStyle="1" w:styleId="handouttext">
    <w:name w:val="handout text"/>
    <w:basedOn w:val="Normal"/>
    <w:link w:val="handouttextChar"/>
    <w:rsid w:val="00180423"/>
    <w:rPr>
      <w:lang w:val="x-none" w:eastAsia="x-none"/>
    </w:rPr>
  </w:style>
  <w:style w:type="paragraph" w:customStyle="1" w:styleId="handouttitle0">
    <w:name w:val="handout title"/>
    <w:basedOn w:val="Normal"/>
    <w:rsid w:val="00BF2C96"/>
    <w:rPr>
      <w:b/>
      <w:sz w:val="72"/>
      <w:u w:val="thick"/>
    </w:rPr>
  </w:style>
  <w:style w:type="character" w:styleId="Hyperlink">
    <w:name w:val="Hyperlink"/>
    <w:rsid w:val="008F38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7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675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handouttext"/>
    <w:next w:val="Normal"/>
    <w:link w:val="MTDisplayEquationChar"/>
    <w:rsid w:val="004B5A57"/>
    <w:pPr>
      <w:tabs>
        <w:tab w:val="center" w:pos="6760"/>
        <w:tab w:val="right" w:pos="13540"/>
      </w:tabs>
    </w:pPr>
  </w:style>
  <w:style w:type="character" w:customStyle="1" w:styleId="handouttextChar">
    <w:name w:val="handout text Char"/>
    <w:link w:val="handouttext"/>
    <w:rsid w:val="004B5A57"/>
    <w:rPr>
      <w:rFonts w:ascii="Comic Sans MS" w:hAnsi="Comic Sans MS"/>
      <w:sz w:val="32"/>
      <w:szCs w:val="24"/>
    </w:rPr>
  </w:style>
  <w:style w:type="character" w:customStyle="1" w:styleId="MTDisplayEquationChar">
    <w:name w:val="MTDisplayEquation Char"/>
    <w:basedOn w:val="handouttextChar"/>
    <w:link w:val="MTDisplayEquation"/>
    <w:rsid w:val="004B5A57"/>
    <w:rPr>
      <w:rFonts w:ascii="Comic Sans MS" w:hAnsi="Comic Sans MS"/>
      <w:sz w:val="32"/>
      <w:szCs w:val="24"/>
    </w:rPr>
  </w:style>
  <w:style w:type="character" w:customStyle="1" w:styleId="FooterChar">
    <w:name w:val="Footer Char"/>
    <w:link w:val="Footer"/>
    <w:uiPriority w:val="99"/>
    <w:rsid w:val="001F1790"/>
    <w:rPr>
      <w:rFonts w:ascii="Comic Sans MS" w:hAnsi="Comic Sans MS"/>
      <w:color w:val="999999"/>
      <w:szCs w:val="24"/>
    </w:rPr>
  </w:style>
  <w:style w:type="paragraph" w:styleId="DocumentMap">
    <w:name w:val="Document Map"/>
    <w:basedOn w:val="Normal"/>
    <w:link w:val="DocumentMapChar"/>
    <w:rsid w:val="00DF394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DF394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rsid w:val="004F1059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9B069A"/>
    <w:pPr>
      <w:ind w:left="720"/>
    </w:pPr>
  </w:style>
  <w:style w:type="character" w:customStyle="1" w:styleId="HandoutTitleChar">
    <w:name w:val="Handout Title Char"/>
    <w:link w:val="HandoutTitle"/>
    <w:rsid w:val="00E80D05"/>
    <w:rPr>
      <w:rFonts w:ascii="Comic Sans MS" w:hAnsi="Comic Sans MS"/>
      <w:b/>
      <w:sz w:val="72"/>
      <w:szCs w:val="24"/>
      <w:u w:val="thick"/>
      <w:lang w:val="en-US" w:eastAsia="en-US" w:bidi="ar-SA"/>
    </w:rPr>
  </w:style>
  <w:style w:type="paragraph" w:styleId="BodyText">
    <w:name w:val="Body Text"/>
    <w:basedOn w:val="Normal"/>
    <w:link w:val="BodyTextChar"/>
    <w:rsid w:val="002E3289"/>
    <w:rPr>
      <w:color w:val="000000"/>
      <w:lang w:val="x-none" w:eastAsia="x-none"/>
    </w:rPr>
  </w:style>
  <w:style w:type="character" w:customStyle="1" w:styleId="BodyTextChar">
    <w:name w:val="Body Text Char"/>
    <w:link w:val="BodyText"/>
    <w:rsid w:val="002E3289"/>
    <w:rPr>
      <w:rFonts w:ascii="Comic Sans MS" w:hAnsi="Comic Sans MS"/>
      <w:color w:val="000000"/>
      <w:sz w:val="32"/>
      <w:szCs w:val="24"/>
    </w:rPr>
  </w:style>
  <w:style w:type="paragraph" w:styleId="BodyTextIndent">
    <w:name w:val="Body Text Indent"/>
    <w:basedOn w:val="Normal"/>
    <w:rsid w:val="0084315D"/>
    <w:pPr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rsid w:val="00120E37"/>
    <w:pPr>
      <w:tabs>
        <w:tab w:val="center" w:pos="6120"/>
        <w:tab w:val="right" w:pos="12420"/>
      </w:tabs>
    </w:pPr>
    <w:rPr>
      <w:noProof/>
      <w:color w:val="999999"/>
      <w:sz w:val="20"/>
    </w:rPr>
  </w:style>
  <w:style w:type="paragraph" w:styleId="Footer">
    <w:name w:val="footer"/>
    <w:basedOn w:val="Normal"/>
    <w:link w:val="FooterChar"/>
    <w:autoRedefine/>
    <w:uiPriority w:val="99"/>
    <w:rsid w:val="00180423"/>
    <w:pPr>
      <w:tabs>
        <w:tab w:val="center" w:pos="6750"/>
        <w:tab w:val="right" w:pos="13590"/>
      </w:tabs>
    </w:pPr>
    <w:rPr>
      <w:color w:val="999999"/>
      <w:sz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link w:val="HandoutTitleChar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center" w:pos="4680"/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center" w:pos="4680"/>
        <w:tab w:val="right" w:pos="9360"/>
      </w:tabs>
    </w:pPr>
    <w:rPr>
      <w:color w:val="auto"/>
      <w:sz w:val="24"/>
    </w:rPr>
  </w:style>
  <w:style w:type="paragraph" w:customStyle="1" w:styleId="handouttext">
    <w:name w:val="handout text"/>
    <w:basedOn w:val="Normal"/>
    <w:link w:val="handouttextChar"/>
    <w:rsid w:val="00180423"/>
    <w:rPr>
      <w:lang w:val="x-none" w:eastAsia="x-none"/>
    </w:rPr>
  </w:style>
  <w:style w:type="paragraph" w:customStyle="1" w:styleId="handouttitle0">
    <w:name w:val="handout title"/>
    <w:basedOn w:val="Normal"/>
    <w:rsid w:val="00BF2C96"/>
    <w:rPr>
      <w:b/>
      <w:sz w:val="72"/>
      <w:u w:val="thick"/>
    </w:rPr>
  </w:style>
  <w:style w:type="character" w:styleId="Hyperlink">
    <w:name w:val="Hyperlink"/>
    <w:rsid w:val="008F38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7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675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handouttext"/>
    <w:next w:val="Normal"/>
    <w:link w:val="MTDisplayEquationChar"/>
    <w:rsid w:val="004B5A57"/>
    <w:pPr>
      <w:tabs>
        <w:tab w:val="center" w:pos="6760"/>
        <w:tab w:val="right" w:pos="13540"/>
      </w:tabs>
    </w:pPr>
  </w:style>
  <w:style w:type="character" w:customStyle="1" w:styleId="handouttextChar">
    <w:name w:val="handout text Char"/>
    <w:link w:val="handouttext"/>
    <w:rsid w:val="004B5A57"/>
    <w:rPr>
      <w:rFonts w:ascii="Comic Sans MS" w:hAnsi="Comic Sans MS"/>
      <w:sz w:val="32"/>
      <w:szCs w:val="24"/>
    </w:rPr>
  </w:style>
  <w:style w:type="character" w:customStyle="1" w:styleId="MTDisplayEquationChar">
    <w:name w:val="MTDisplayEquation Char"/>
    <w:basedOn w:val="handouttextChar"/>
    <w:link w:val="MTDisplayEquation"/>
    <w:rsid w:val="004B5A57"/>
    <w:rPr>
      <w:rFonts w:ascii="Comic Sans MS" w:hAnsi="Comic Sans MS"/>
      <w:sz w:val="32"/>
      <w:szCs w:val="24"/>
    </w:rPr>
  </w:style>
  <w:style w:type="character" w:customStyle="1" w:styleId="FooterChar">
    <w:name w:val="Footer Char"/>
    <w:link w:val="Footer"/>
    <w:uiPriority w:val="99"/>
    <w:rsid w:val="001F1790"/>
    <w:rPr>
      <w:rFonts w:ascii="Comic Sans MS" w:hAnsi="Comic Sans MS"/>
      <w:color w:val="999999"/>
      <w:szCs w:val="24"/>
    </w:rPr>
  </w:style>
  <w:style w:type="paragraph" w:styleId="DocumentMap">
    <w:name w:val="Document Map"/>
    <w:basedOn w:val="Normal"/>
    <w:link w:val="DocumentMapChar"/>
    <w:rsid w:val="00DF394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DF394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rsid w:val="004F1059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9B069A"/>
    <w:pPr>
      <w:ind w:left="720"/>
    </w:pPr>
  </w:style>
  <w:style w:type="character" w:customStyle="1" w:styleId="HandoutTitleChar">
    <w:name w:val="Handout Title Char"/>
    <w:link w:val="HandoutTitle"/>
    <w:rsid w:val="00E80D05"/>
    <w:rPr>
      <w:rFonts w:ascii="Comic Sans MS" w:hAnsi="Comic Sans MS"/>
      <w:b/>
      <w:sz w:val="72"/>
      <w:szCs w:val="24"/>
      <w:u w:val="thick"/>
      <w:lang w:val="en-US" w:eastAsia="en-US" w:bidi="ar-SA"/>
    </w:rPr>
  </w:style>
  <w:style w:type="paragraph" w:styleId="BodyText">
    <w:name w:val="Body Text"/>
    <w:basedOn w:val="Normal"/>
    <w:link w:val="BodyTextChar"/>
    <w:rsid w:val="002E3289"/>
    <w:rPr>
      <w:color w:val="000000"/>
      <w:lang w:val="x-none" w:eastAsia="x-none"/>
    </w:rPr>
  </w:style>
  <w:style w:type="character" w:customStyle="1" w:styleId="BodyTextChar">
    <w:name w:val="Body Text Char"/>
    <w:link w:val="BodyText"/>
    <w:rsid w:val="002E3289"/>
    <w:rPr>
      <w:rFonts w:ascii="Comic Sans MS" w:hAnsi="Comic Sans MS"/>
      <w:color w:val="000000"/>
      <w:sz w:val="32"/>
      <w:szCs w:val="24"/>
    </w:rPr>
  </w:style>
  <w:style w:type="paragraph" w:styleId="BodyTextIndent">
    <w:name w:val="Body Text Indent"/>
    <w:basedOn w:val="Normal"/>
    <w:rsid w:val="0084315D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97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0.wmf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iles\Application%20Data\Microsoft\Templates\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</Template>
  <TotalTime>16</TotalTime>
  <Pages>8</Pages>
  <Words>444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Telegrapher Equations</vt:lpstr>
    </vt:vector>
  </TitlesOfParts>
  <Company>ITTC</Company>
  <LinksUpToDate>false</LinksUpToDate>
  <CharactersWithSpaces>3567</CharactersWithSpaces>
  <SharedDoc>false</SharedDoc>
  <HLinks>
    <vt:vector size="6" baseType="variant">
      <vt:variant>
        <vt:i4>1179652</vt:i4>
      </vt:variant>
      <vt:variant>
        <vt:i4>-1</vt:i4>
      </vt:variant>
      <vt:variant>
        <vt:i4>3711</vt:i4>
      </vt:variant>
      <vt:variant>
        <vt:i4>1</vt:i4>
      </vt:variant>
      <vt:variant>
        <vt:lpwstr>http://www.paxcam.com/imgs/library/35/PrintedCircuitBoard.jpg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Telegrapher Equations</dc:title>
  <dc:subject/>
  <dc:creator>jstiles</dc:creator>
  <cp:keywords/>
  <cp:lastModifiedBy>jstiles</cp:lastModifiedBy>
  <cp:revision>8</cp:revision>
  <cp:lastPrinted>2011-01-31T16:34:00Z</cp:lastPrinted>
  <dcterms:created xsi:type="dcterms:W3CDTF">2011-01-31T16:27:00Z</dcterms:created>
  <dcterms:modified xsi:type="dcterms:W3CDTF">2011-01-31T16:43:00Z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